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78A45" w14:textId="15FB16A2" w:rsidR="00586F03" w:rsidRDefault="00A70516" w:rsidP="009B3F15">
      <w:pPr>
        <w:spacing w:after="0" w:line="276" w:lineRule="auto"/>
        <w:rPr>
          <w:rFonts w:ascii="LT Amber" w:hAnsi="LT Amber"/>
          <w:b/>
          <w:bCs/>
          <w:sz w:val="48"/>
          <w:szCs w:val="48"/>
        </w:rPr>
      </w:pPr>
      <w:r>
        <w:rPr>
          <w:rFonts w:ascii="LT Amber" w:hAnsi="LT Amber"/>
          <w:b/>
          <w:bCs/>
          <w:noProof/>
          <w:sz w:val="48"/>
          <w:szCs w:val="48"/>
        </w:rPr>
        <w:drawing>
          <wp:inline distT="0" distB="0" distL="0" distR="0" wp14:anchorId="45692B43" wp14:editId="3E701616">
            <wp:extent cx="842838" cy="842838"/>
            <wp:effectExtent l="0" t="0" r="0" b="0"/>
            <wp:docPr id="7867396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739687" name="Picture 786739687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829" cy="847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2779B" w:rsidRPr="0092779B">
        <w:rPr>
          <w:rFonts w:ascii="LT Amber" w:hAnsi="LT Amber"/>
          <w:b/>
          <w:bCs/>
          <w:color w:val="074F6A" w:themeColor="accent4" w:themeShade="80"/>
          <w:sz w:val="48"/>
          <w:szCs w:val="48"/>
        </w:rPr>
        <w:t>CARE</w:t>
      </w:r>
    </w:p>
    <w:p w14:paraId="12AF3003" w14:textId="53AE47AC" w:rsidR="00C7088C" w:rsidRPr="0092779B" w:rsidRDefault="001711E3" w:rsidP="0092779B">
      <w:pPr>
        <w:spacing w:after="0" w:line="276" w:lineRule="auto"/>
        <w:jc w:val="center"/>
        <w:rPr>
          <w:rFonts w:ascii="Calibri" w:hAnsi="Calibri" w:cs="Calibri"/>
          <w:b/>
          <w:bCs/>
          <w:color w:val="074F6A" w:themeColor="accent4" w:themeShade="80"/>
        </w:rPr>
      </w:pPr>
      <w:r w:rsidRPr="0092779B">
        <w:rPr>
          <w:rFonts w:ascii="Calibri" w:hAnsi="Calibri" w:cs="Calibri"/>
          <w:b/>
          <w:bCs/>
          <w:color w:val="074F6A" w:themeColor="accent4" w:themeShade="80"/>
        </w:rPr>
        <w:t xml:space="preserve">Development </w:t>
      </w:r>
      <w:r w:rsidR="009B3F15" w:rsidRPr="0092779B">
        <w:rPr>
          <w:rFonts w:ascii="Calibri" w:hAnsi="Calibri" w:cs="Calibri"/>
          <w:b/>
          <w:bCs/>
          <w:color w:val="074F6A" w:themeColor="accent4" w:themeShade="80"/>
        </w:rPr>
        <w:t xml:space="preserve">and Grants </w:t>
      </w:r>
      <w:r w:rsidR="002969BA">
        <w:rPr>
          <w:rFonts w:ascii="Calibri" w:hAnsi="Calibri" w:cs="Calibri"/>
          <w:b/>
          <w:bCs/>
          <w:color w:val="074F6A" w:themeColor="accent4" w:themeShade="80"/>
        </w:rPr>
        <w:t xml:space="preserve">Coordinator </w:t>
      </w:r>
    </w:p>
    <w:p w14:paraId="49FC797A" w14:textId="7D58D7A2" w:rsidR="0092779B" w:rsidRPr="0092779B" w:rsidRDefault="0092779B" w:rsidP="0092779B">
      <w:pPr>
        <w:spacing w:after="0" w:line="276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Job Announcement </w:t>
      </w:r>
    </w:p>
    <w:p w14:paraId="67A76432" w14:textId="4380F3C2" w:rsidR="00A56063" w:rsidRPr="005F2F8D" w:rsidRDefault="00513D82" w:rsidP="009B3F15">
      <w:pPr>
        <w:spacing w:after="0" w:line="276" w:lineRule="auto"/>
        <w:rPr>
          <w:rFonts w:ascii="Calibri" w:hAnsi="Calibri" w:cs="Calibri"/>
          <w:b/>
          <w:bCs/>
          <w:color w:val="074F6A" w:themeColor="accent4" w:themeShade="80"/>
        </w:rPr>
      </w:pPr>
      <w:r w:rsidRPr="005F2F8D">
        <w:rPr>
          <w:rFonts w:ascii="Calibri" w:hAnsi="Calibri" w:cs="Calibri"/>
          <w:b/>
          <w:bCs/>
          <w:color w:val="074F6A" w:themeColor="accent4" w:themeShade="80"/>
        </w:rPr>
        <w:t xml:space="preserve">Organizational Overview </w:t>
      </w:r>
    </w:p>
    <w:p w14:paraId="619C23DA" w14:textId="77777777" w:rsidR="005F2F8D" w:rsidRPr="005F2F8D" w:rsidRDefault="005F2F8D" w:rsidP="005F2F8D">
      <w:pPr>
        <w:pStyle w:val="NoSpacing"/>
      </w:pPr>
      <w:r w:rsidRPr="005F2F8D">
        <w:t>Organization Overview</w:t>
      </w:r>
    </w:p>
    <w:p w14:paraId="3E1843AD" w14:textId="74A885CD" w:rsidR="005F2F8D" w:rsidRPr="005F2F8D" w:rsidRDefault="005F2F8D" w:rsidP="005F2F8D">
      <w:pPr>
        <w:pStyle w:val="NoSpacing"/>
      </w:pPr>
      <w:r w:rsidRPr="005F2F8D">
        <w:t xml:space="preserve">CARE Inc. (Community Action Resource Enterprises) is Tillamook County’s locally </w:t>
      </w:r>
      <w:r w:rsidR="002969BA" w:rsidRPr="005F2F8D">
        <w:t>controlled!</w:t>
      </w:r>
      <w:r w:rsidRPr="005F2F8D">
        <w:t xml:space="preserve"> </w:t>
      </w:r>
    </w:p>
    <w:p w14:paraId="43E929C0" w14:textId="2C8DA5AA" w:rsidR="005F2F8D" w:rsidRPr="005F2F8D" w:rsidRDefault="005F2F8D" w:rsidP="005F2F8D">
      <w:pPr>
        <w:pStyle w:val="NoSpacing"/>
      </w:pPr>
      <w:r w:rsidRPr="005F2F8D">
        <w:t xml:space="preserve">nonprofit social service agency. Founded in 1991 to address the effects of poverty in </w:t>
      </w:r>
      <w:r w:rsidR="002969BA" w:rsidRPr="005F2F8D">
        <w:t>Tillamook.</w:t>
      </w:r>
      <w:r w:rsidRPr="005F2F8D">
        <w:t xml:space="preserve"> </w:t>
      </w:r>
    </w:p>
    <w:p w14:paraId="62F385C9" w14:textId="77777777" w:rsidR="005F2F8D" w:rsidRPr="005F2F8D" w:rsidRDefault="005F2F8D" w:rsidP="005F2F8D">
      <w:pPr>
        <w:pStyle w:val="NoSpacing"/>
      </w:pPr>
      <w:r w:rsidRPr="005F2F8D">
        <w:t xml:space="preserve">County, CARE Inc. has grown to provide a broad range of services that support individuals and </w:t>
      </w:r>
    </w:p>
    <w:p w14:paraId="33606476" w14:textId="7BE6CE73" w:rsidR="005F2F8D" w:rsidRPr="005F2F8D" w:rsidRDefault="005F2F8D" w:rsidP="005F2F8D">
      <w:pPr>
        <w:pStyle w:val="NoSpacing"/>
      </w:pPr>
      <w:r w:rsidRPr="005F2F8D">
        <w:t xml:space="preserve">families experiencing economic hardship and crisis. CARE Inc. administers more than </w:t>
      </w:r>
      <w:r w:rsidR="002969BA" w:rsidRPr="005F2F8D">
        <w:t>thirty</w:t>
      </w:r>
      <w:r w:rsidRPr="005F2F8D">
        <w:t xml:space="preserve"> federal, </w:t>
      </w:r>
    </w:p>
    <w:p w14:paraId="13FAC0B0" w14:textId="77777777" w:rsidR="005F2F8D" w:rsidRPr="005F2F8D" w:rsidRDefault="005F2F8D" w:rsidP="005F2F8D">
      <w:pPr>
        <w:pStyle w:val="NoSpacing"/>
      </w:pPr>
      <w:r w:rsidRPr="005F2F8D">
        <w:t xml:space="preserve">state, county, local, and private funding sources as both a direct recipient and subrecipient of </w:t>
      </w:r>
    </w:p>
    <w:p w14:paraId="15BECDCC" w14:textId="41B7C6B9" w:rsidR="005F2F8D" w:rsidRPr="005F2F8D" w:rsidRDefault="005F2F8D" w:rsidP="005F2F8D">
      <w:pPr>
        <w:pStyle w:val="NoSpacing"/>
      </w:pPr>
      <w:r w:rsidRPr="005F2F8D">
        <w:t xml:space="preserve">grant funds. The Board of Directors is committed to ensuring that all funding sources </w:t>
      </w:r>
      <w:r w:rsidR="002969BA" w:rsidRPr="005F2F8D">
        <w:t>are.</w:t>
      </w:r>
      <w:r w:rsidRPr="005F2F8D">
        <w:t xml:space="preserve"> </w:t>
      </w:r>
    </w:p>
    <w:p w14:paraId="2E9A85C0" w14:textId="5A0DB80F" w:rsidR="005F2F8D" w:rsidRDefault="005F2F8D" w:rsidP="005F2F8D">
      <w:pPr>
        <w:pStyle w:val="NoSpacing"/>
      </w:pPr>
      <w:r w:rsidRPr="005F2F8D">
        <w:t>managed in compliance with funder requirements, donor intent, and applicable</w:t>
      </w:r>
      <w:r w:rsidR="00CA01FE">
        <w:t xml:space="preserve"> regulations. </w:t>
      </w:r>
    </w:p>
    <w:p w14:paraId="35B98D5F" w14:textId="6A605B01" w:rsidR="005F2F8D" w:rsidRPr="005F2F8D" w:rsidRDefault="005F2F8D" w:rsidP="005F2F8D">
      <w:pPr>
        <w:pStyle w:val="NoSpacing"/>
        <w:rPr>
          <w:b/>
          <w:bCs/>
          <w:color w:val="074F6A" w:themeColor="accent4" w:themeShade="80"/>
        </w:rPr>
      </w:pPr>
      <w:r w:rsidRPr="005F2F8D">
        <w:rPr>
          <w:b/>
          <w:bCs/>
          <w:color w:val="074F6A" w:themeColor="accent4" w:themeShade="80"/>
        </w:rPr>
        <w:t xml:space="preserve">Position Summary </w:t>
      </w:r>
    </w:p>
    <w:p w14:paraId="0B85BFBC" w14:textId="2438A4A3" w:rsidR="00A56063" w:rsidRPr="0092779B" w:rsidRDefault="009B3F15" w:rsidP="005F2F8D">
      <w:pPr>
        <w:pStyle w:val="NoSpacing"/>
      </w:pPr>
      <w:r w:rsidRPr="0092779B">
        <w:t xml:space="preserve">The Development and Grants </w:t>
      </w:r>
      <w:r w:rsidR="002969BA">
        <w:t>Coordinator reports</w:t>
      </w:r>
      <w:r w:rsidR="005F2F8D">
        <w:t xml:space="preserve"> to the </w:t>
      </w:r>
      <w:r w:rsidR="00CA01FE">
        <w:t xml:space="preserve">Funding and Public Relations Director. The Development and Grants </w:t>
      </w:r>
      <w:r w:rsidR="002969BA">
        <w:t xml:space="preserve">Coordinator </w:t>
      </w:r>
      <w:r w:rsidR="002969BA" w:rsidRPr="0092779B">
        <w:t>have</w:t>
      </w:r>
      <w:r w:rsidRPr="0092779B">
        <w:t xml:space="preserve"> </w:t>
      </w:r>
      <w:r w:rsidR="002969BA" w:rsidRPr="0092779B">
        <w:t>a key role</w:t>
      </w:r>
      <w:r w:rsidRPr="0092779B">
        <w:t xml:space="preserve"> in CARE’s fundraising, fostering donors, submitting grants, and building a donor base. The role is responsible for helping to lead the strategic planning, execution, and evaluation of fundraising and development initiatives. Planning and developing annual fundraising activities with the </w:t>
      </w:r>
      <w:r w:rsidR="00CA01FE">
        <w:t>Funding and Public Relations Director, the Executive Director and the Grants and</w:t>
      </w:r>
      <w:r w:rsidR="00AD40E3">
        <w:t xml:space="preserve"> Contracts Compliance</w:t>
      </w:r>
      <w:r w:rsidR="00CA01FE">
        <w:t xml:space="preserve"> </w:t>
      </w:r>
      <w:r w:rsidR="00AD40E3">
        <w:t xml:space="preserve">Officer. </w:t>
      </w:r>
      <w:r w:rsidR="00AD40E3" w:rsidRPr="0092779B">
        <w:t>The</w:t>
      </w:r>
      <w:r w:rsidRPr="0092779B">
        <w:t xml:space="preserve"> Development and Grants </w:t>
      </w:r>
      <w:r w:rsidR="002969BA">
        <w:t xml:space="preserve">Coordinator </w:t>
      </w:r>
      <w:r w:rsidR="002969BA" w:rsidRPr="0092779B">
        <w:t>will</w:t>
      </w:r>
      <w:r w:rsidRPr="0092779B">
        <w:t xml:space="preserve"> </w:t>
      </w:r>
      <w:r w:rsidR="000F6663">
        <w:t xml:space="preserve">research and recommend to his/her direct supervisor viable funding opportunities for Care, </w:t>
      </w:r>
      <w:r w:rsidR="002969BA">
        <w:t>Inc,</w:t>
      </w:r>
      <w:r w:rsidR="000F6663">
        <w:t xml:space="preserve"> </w:t>
      </w:r>
      <w:r w:rsidR="002969BA">
        <w:t>which</w:t>
      </w:r>
      <w:r w:rsidR="000F6663">
        <w:t xml:space="preserve"> synchronize well with current funding sources. The </w:t>
      </w:r>
      <w:r w:rsidR="002969BA">
        <w:t>coordinator will</w:t>
      </w:r>
      <w:r w:rsidR="000F6663">
        <w:t xml:space="preserve"> </w:t>
      </w:r>
      <w:r w:rsidRPr="0092779B">
        <w:t xml:space="preserve">help create and publish the </w:t>
      </w:r>
      <w:r w:rsidR="002969BA" w:rsidRPr="0092779B">
        <w:t>CARE</w:t>
      </w:r>
      <w:r w:rsidRPr="0092779B">
        <w:t xml:space="preserve"> Impact Report, monthly and annual reports to the board and state, and will monitor the grants and keep watch for any unforeseen issues with political or social issues that may </w:t>
      </w:r>
      <w:r w:rsidR="000F6663" w:rsidRPr="0092779B">
        <w:t>impact on</w:t>
      </w:r>
      <w:r w:rsidRPr="0092779B">
        <w:t xml:space="preserve"> the grants. The Development and Grants </w:t>
      </w:r>
      <w:r w:rsidR="002969BA">
        <w:t xml:space="preserve">Coordinator </w:t>
      </w:r>
      <w:r w:rsidR="002969BA" w:rsidRPr="0092779B">
        <w:t>will</w:t>
      </w:r>
      <w:r w:rsidRPr="0092779B">
        <w:t xml:space="preserve"> collaborate </w:t>
      </w:r>
      <w:r w:rsidR="000F6663">
        <w:t xml:space="preserve">occasionally </w:t>
      </w:r>
      <w:r w:rsidRPr="0092779B">
        <w:t xml:space="preserve">with the Leadership Team and will continue to build and foster a culture of philanthropy, community engagement, board and staff participation, and innovative, creative ways to </w:t>
      </w:r>
      <w:r w:rsidR="000F6663">
        <w:t xml:space="preserve">diversify </w:t>
      </w:r>
      <w:r w:rsidR="004525F4">
        <w:t xml:space="preserve">and </w:t>
      </w:r>
      <w:r w:rsidRPr="0092779B">
        <w:t>build community trust, donors, and engagement in the community.</w:t>
      </w:r>
    </w:p>
    <w:p w14:paraId="72CF63A5" w14:textId="340E4027" w:rsidR="00A56063" w:rsidRPr="004525F4" w:rsidRDefault="00A56063" w:rsidP="009B3F15">
      <w:pPr>
        <w:tabs>
          <w:tab w:val="num" w:pos="720"/>
        </w:tabs>
        <w:spacing w:after="0" w:line="276" w:lineRule="auto"/>
        <w:rPr>
          <w:rFonts w:ascii="Calibri" w:hAnsi="Calibri" w:cs="Calibri"/>
          <w:b/>
          <w:bCs/>
          <w:color w:val="074F6A" w:themeColor="accent4" w:themeShade="80"/>
        </w:rPr>
      </w:pPr>
      <w:r w:rsidRPr="004525F4">
        <w:rPr>
          <w:rFonts w:ascii="Calibri" w:hAnsi="Calibri" w:cs="Calibri"/>
          <w:b/>
          <w:bCs/>
          <w:color w:val="074F6A" w:themeColor="accent4" w:themeShade="80"/>
        </w:rPr>
        <w:t xml:space="preserve">Responsibilities for </w:t>
      </w:r>
      <w:r w:rsidR="009B3F15" w:rsidRPr="004525F4">
        <w:rPr>
          <w:rFonts w:ascii="Calibri" w:hAnsi="Calibri" w:cs="Calibri"/>
          <w:b/>
          <w:bCs/>
          <w:color w:val="074F6A" w:themeColor="accent4" w:themeShade="80"/>
        </w:rPr>
        <w:t xml:space="preserve">Development and Grants </w:t>
      </w:r>
      <w:r w:rsidR="002969BA">
        <w:rPr>
          <w:rFonts w:ascii="Calibri" w:hAnsi="Calibri" w:cs="Calibri"/>
          <w:b/>
          <w:bCs/>
          <w:color w:val="074F6A" w:themeColor="accent4" w:themeShade="80"/>
        </w:rPr>
        <w:t>Coordinator:</w:t>
      </w:r>
    </w:p>
    <w:p w14:paraId="62F0B25F" w14:textId="77777777" w:rsidR="009B3F15" w:rsidRPr="0092779B" w:rsidRDefault="009B3F15" w:rsidP="009B3F15">
      <w:pPr>
        <w:numPr>
          <w:ilvl w:val="0"/>
          <w:numId w:val="8"/>
        </w:numPr>
        <w:spacing w:before="100" w:beforeAutospacing="1" w:after="100" w:afterAutospacing="1" w:line="276" w:lineRule="auto"/>
        <w:rPr>
          <w:rFonts w:ascii="Calibri" w:eastAsia="Times New Roman" w:hAnsi="Calibri" w:cs="Calibri"/>
        </w:rPr>
      </w:pPr>
      <w:r w:rsidRPr="0092779B">
        <w:rPr>
          <w:rFonts w:ascii="Calibri" w:eastAsia="Times New Roman" w:hAnsi="Calibri" w:cs="Calibri"/>
        </w:rPr>
        <w:t>Cultivate and maintain relationships with individuals, corporate sponsors, foundations, and government agencies.</w:t>
      </w:r>
    </w:p>
    <w:p w14:paraId="46F7DC00" w14:textId="77777777" w:rsidR="009B3F15" w:rsidRPr="0092779B" w:rsidRDefault="009B3F15" w:rsidP="009B3F15">
      <w:pPr>
        <w:numPr>
          <w:ilvl w:val="0"/>
          <w:numId w:val="8"/>
        </w:numPr>
        <w:spacing w:before="100" w:beforeAutospacing="1" w:after="100" w:afterAutospacing="1" w:line="276" w:lineRule="auto"/>
        <w:rPr>
          <w:rFonts w:ascii="Calibri" w:eastAsia="Times New Roman" w:hAnsi="Calibri" w:cs="Calibri"/>
        </w:rPr>
      </w:pPr>
      <w:r w:rsidRPr="0092779B">
        <w:rPr>
          <w:rFonts w:ascii="Calibri" w:eastAsia="Times New Roman" w:hAnsi="Calibri" w:cs="Calibri"/>
        </w:rPr>
        <w:t>Organize, plan, and oversee all events and fundraising activities of the organization.</w:t>
      </w:r>
    </w:p>
    <w:p w14:paraId="2DBFBEA6" w14:textId="77777777" w:rsidR="009B3F15" w:rsidRPr="0092779B" w:rsidRDefault="009B3F15" w:rsidP="009B3F15">
      <w:pPr>
        <w:numPr>
          <w:ilvl w:val="0"/>
          <w:numId w:val="8"/>
        </w:numPr>
        <w:spacing w:before="100" w:beforeAutospacing="1" w:after="100" w:afterAutospacing="1" w:line="276" w:lineRule="auto"/>
        <w:rPr>
          <w:rFonts w:ascii="Calibri" w:eastAsia="Times New Roman" w:hAnsi="Calibri" w:cs="Calibri"/>
        </w:rPr>
      </w:pPr>
      <w:r w:rsidRPr="0092779B">
        <w:rPr>
          <w:rFonts w:ascii="Calibri" w:eastAsia="Times New Roman" w:hAnsi="Calibri" w:cs="Calibri"/>
        </w:rPr>
        <w:t>Identify, apply, and manage grants from public and private sources.</w:t>
      </w:r>
    </w:p>
    <w:p w14:paraId="3001A732" w14:textId="77777777" w:rsidR="009B3F15" w:rsidRPr="0092779B" w:rsidRDefault="009B3F15" w:rsidP="009B3F15">
      <w:pPr>
        <w:numPr>
          <w:ilvl w:val="0"/>
          <w:numId w:val="8"/>
        </w:numPr>
        <w:spacing w:before="100" w:beforeAutospacing="1" w:after="100" w:afterAutospacing="1" w:line="276" w:lineRule="auto"/>
        <w:rPr>
          <w:rFonts w:ascii="Calibri" w:eastAsia="Times New Roman" w:hAnsi="Calibri" w:cs="Calibri"/>
        </w:rPr>
      </w:pPr>
      <w:r w:rsidRPr="0092779B">
        <w:rPr>
          <w:rFonts w:ascii="Calibri" w:eastAsia="Times New Roman" w:hAnsi="Calibri" w:cs="Calibri"/>
        </w:rPr>
        <w:t>Create and present fundraising materials and campaigns.</w:t>
      </w:r>
    </w:p>
    <w:p w14:paraId="4A77E82E" w14:textId="2ACE2DD0" w:rsidR="009B3F15" w:rsidRDefault="004525F4" w:rsidP="009B3F15">
      <w:pPr>
        <w:numPr>
          <w:ilvl w:val="0"/>
          <w:numId w:val="8"/>
        </w:numPr>
        <w:spacing w:before="100" w:beforeAutospacing="1" w:after="100" w:afterAutospacing="1" w:line="276" w:lineRule="auto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Tee up for the Executive Director to a</w:t>
      </w:r>
      <w:r w:rsidR="009B3F15" w:rsidRPr="0092779B">
        <w:rPr>
          <w:rFonts w:ascii="Calibri" w:eastAsia="Times New Roman" w:hAnsi="Calibri" w:cs="Calibri"/>
        </w:rPr>
        <w:t>cknowledge all donor gifts and donor communication in a timely manner.</w:t>
      </w:r>
    </w:p>
    <w:p w14:paraId="668B42C3" w14:textId="363C9F8C" w:rsidR="004525F4" w:rsidRPr="0092779B" w:rsidRDefault="007C7439" w:rsidP="009B3F15">
      <w:pPr>
        <w:numPr>
          <w:ilvl w:val="0"/>
          <w:numId w:val="8"/>
        </w:numPr>
        <w:spacing w:before="100" w:beforeAutospacing="1" w:after="100" w:afterAutospacing="1" w:line="276" w:lineRule="auto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Meet medium size </w:t>
      </w:r>
      <w:r w:rsidR="002969BA">
        <w:rPr>
          <w:rFonts w:ascii="Calibri" w:eastAsia="Times New Roman" w:hAnsi="Calibri" w:cs="Calibri"/>
        </w:rPr>
        <w:t>donors</w:t>
      </w:r>
      <w:r>
        <w:rPr>
          <w:rFonts w:ascii="Calibri" w:eastAsia="Times New Roman" w:hAnsi="Calibri" w:cs="Calibri"/>
        </w:rPr>
        <w:t xml:space="preserve"> to thank them in person and to wrap around for a larger ask. </w:t>
      </w:r>
    </w:p>
    <w:p w14:paraId="7512FD55" w14:textId="77777777" w:rsidR="009B3F15" w:rsidRDefault="009B3F15" w:rsidP="009B3F15">
      <w:pPr>
        <w:numPr>
          <w:ilvl w:val="0"/>
          <w:numId w:val="8"/>
        </w:numPr>
        <w:spacing w:before="100" w:beforeAutospacing="1" w:after="100" w:afterAutospacing="1" w:line="276" w:lineRule="auto"/>
        <w:rPr>
          <w:rFonts w:ascii="Calibri" w:eastAsia="Times New Roman" w:hAnsi="Calibri" w:cs="Calibri"/>
        </w:rPr>
      </w:pPr>
      <w:r w:rsidRPr="0092779B">
        <w:rPr>
          <w:rFonts w:ascii="Calibri" w:eastAsia="Times New Roman" w:hAnsi="Calibri" w:cs="Calibri"/>
        </w:rPr>
        <w:t>Track and report all donations and grants in donor and grant software.</w:t>
      </w:r>
    </w:p>
    <w:p w14:paraId="7F20740A" w14:textId="269DE260" w:rsidR="007C7439" w:rsidRPr="0092779B" w:rsidRDefault="007C7439" w:rsidP="009B3F15">
      <w:pPr>
        <w:numPr>
          <w:ilvl w:val="0"/>
          <w:numId w:val="8"/>
        </w:numPr>
        <w:spacing w:before="100" w:beforeAutospacing="1" w:after="100" w:afterAutospacing="1" w:line="276" w:lineRule="auto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Tee up a grant and contract timeline for the Grants and Contracts Compliance Officer to </w:t>
      </w:r>
      <w:r w:rsidR="00421436">
        <w:rPr>
          <w:rFonts w:ascii="Calibri" w:eastAsia="Times New Roman" w:hAnsi="Calibri" w:cs="Calibri"/>
        </w:rPr>
        <w:t xml:space="preserve">keep abreast of all report dates, end of cycle reports and to thank major funders when grants are expended. </w:t>
      </w:r>
    </w:p>
    <w:p w14:paraId="748D90CC" w14:textId="0DA38572" w:rsidR="009B3F15" w:rsidRPr="0092779B" w:rsidRDefault="009B3F15" w:rsidP="009B3F15">
      <w:pPr>
        <w:numPr>
          <w:ilvl w:val="0"/>
          <w:numId w:val="8"/>
        </w:numPr>
        <w:spacing w:before="100" w:beforeAutospacing="1" w:after="100" w:afterAutospacing="1" w:line="276" w:lineRule="auto"/>
        <w:rPr>
          <w:rFonts w:ascii="Calibri" w:eastAsia="Times New Roman" w:hAnsi="Calibri" w:cs="Calibri"/>
        </w:rPr>
      </w:pPr>
      <w:r w:rsidRPr="0092779B">
        <w:rPr>
          <w:rFonts w:ascii="Calibri" w:eastAsia="Times New Roman" w:hAnsi="Calibri" w:cs="Calibri"/>
        </w:rPr>
        <w:lastRenderedPageBreak/>
        <w:t xml:space="preserve">Prepare monthly reports for </w:t>
      </w:r>
      <w:r w:rsidR="00421436">
        <w:rPr>
          <w:rFonts w:ascii="Calibri" w:eastAsia="Times New Roman" w:hAnsi="Calibri" w:cs="Calibri"/>
        </w:rPr>
        <w:t xml:space="preserve">direct supervisor to include in her </w:t>
      </w:r>
      <w:r w:rsidR="001653A2">
        <w:rPr>
          <w:rFonts w:ascii="Calibri" w:eastAsia="Times New Roman" w:hAnsi="Calibri" w:cs="Calibri"/>
        </w:rPr>
        <w:t>b</w:t>
      </w:r>
      <w:r w:rsidRPr="0092779B">
        <w:rPr>
          <w:rFonts w:ascii="Calibri" w:eastAsia="Times New Roman" w:hAnsi="Calibri" w:cs="Calibri"/>
        </w:rPr>
        <w:t>oard report</w:t>
      </w:r>
      <w:r w:rsidR="001653A2">
        <w:rPr>
          <w:rFonts w:ascii="Calibri" w:eastAsia="Times New Roman" w:hAnsi="Calibri" w:cs="Calibri"/>
        </w:rPr>
        <w:t>.</w:t>
      </w:r>
    </w:p>
    <w:p w14:paraId="6939DB5B" w14:textId="77777777" w:rsidR="009B3F15" w:rsidRPr="0092779B" w:rsidRDefault="009B3F15" w:rsidP="009B3F15">
      <w:pPr>
        <w:pStyle w:val="ListParagraph"/>
        <w:numPr>
          <w:ilvl w:val="0"/>
          <w:numId w:val="8"/>
        </w:numPr>
        <w:spacing w:after="0" w:line="276" w:lineRule="auto"/>
        <w:rPr>
          <w:rFonts w:ascii="Calibri" w:hAnsi="Calibri" w:cs="Calibri"/>
        </w:rPr>
      </w:pPr>
      <w:r w:rsidRPr="0092779B">
        <w:rPr>
          <w:rFonts w:ascii="Calibri" w:hAnsi="Calibri" w:cs="Calibri"/>
        </w:rPr>
        <w:t xml:space="preserve">Cultivate and maintain relationships with individuals, corporate sponsors, foundations, and government agencies. </w:t>
      </w:r>
    </w:p>
    <w:p w14:paraId="6BA13242" w14:textId="0A631697" w:rsidR="009B3F15" w:rsidRPr="0092779B" w:rsidRDefault="009B3F15" w:rsidP="009B3F15">
      <w:pPr>
        <w:numPr>
          <w:ilvl w:val="0"/>
          <w:numId w:val="8"/>
        </w:numPr>
        <w:spacing w:before="100" w:beforeAutospacing="1" w:after="100" w:afterAutospacing="1" w:line="276" w:lineRule="auto"/>
        <w:rPr>
          <w:rFonts w:ascii="Calibri" w:eastAsia="Times New Roman" w:hAnsi="Calibri" w:cs="Calibri"/>
        </w:rPr>
      </w:pPr>
      <w:r w:rsidRPr="0092779B">
        <w:rPr>
          <w:rFonts w:ascii="Calibri" w:eastAsia="Times New Roman" w:hAnsi="Calibri" w:cs="Calibri"/>
        </w:rPr>
        <w:t>Manage the entire grant lifecycle</w:t>
      </w:r>
      <w:r w:rsidR="001653A2">
        <w:rPr>
          <w:rFonts w:ascii="Calibri" w:eastAsia="Times New Roman" w:hAnsi="Calibri" w:cs="Calibri"/>
        </w:rPr>
        <w:t xml:space="preserve"> with the Compliance Officer</w:t>
      </w:r>
      <w:r w:rsidRPr="0092779B">
        <w:rPr>
          <w:rFonts w:ascii="Calibri" w:eastAsia="Times New Roman" w:hAnsi="Calibri" w:cs="Calibri"/>
        </w:rPr>
        <w:t xml:space="preserve">, including research, proposal writing, submission, and reporting. </w:t>
      </w:r>
    </w:p>
    <w:p w14:paraId="22120604" w14:textId="77777777" w:rsidR="009B3F15" w:rsidRPr="0092779B" w:rsidRDefault="009B3F15" w:rsidP="009B3F15">
      <w:pPr>
        <w:numPr>
          <w:ilvl w:val="0"/>
          <w:numId w:val="8"/>
        </w:numPr>
        <w:spacing w:before="100" w:beforeAutospacing="1" w:after="100" w:afterAutospacing="1" w:line="276" w:lineRule="auto"/>
        <w:rPr>
          <w:rFonts w:ascii="Calibri" w:eastAsia="Times New Roman" w:hAnsi="Calibri" w:cs="Calibri"/>
        </w:rPr>
      </w:pPr>
      <w:r w:rsidRPr="0092779B">
        <w:rPr>
          <w:rFonts w:ascii="Calibri" w:eastAsia="Times New Roman" w:hAnsi="Calibri" w:cs="Calibri"/>
        </w:rPr>
        <w:t xml:space="preserve">Develop and maintain relationships with funding agencies and stakeholders to identify new funding opportunities. </w:t>
      </w:r>
    </w:p>
    <w:p w14:paraId="287D7AA2" w14:textId="4A169240" w:rsidR="009B3F15" w:rsidRPr="0092779B" w:rsidRDefault="009B3F15" w:rsidP="009B3F15">
      <w:pPr>
        <w:numPr>
          <w:ilvl w:val="0"/>
          <w:numId w:val="8"/>
        </w:numPr>
        <w:spacing w:before="100" w:beforeAutospacing="1" w:after="100" w:afterAutospacing="1" w:line="276" w:lineRule="auto"/>
        <w:rPr>
          <w:rFonts w:ascii="Calibri" w:eastAsia="Times New Roman" w:hAnsi="Calibri" w:cs="Calibri"/>
        </w:rPr>
      </w:pPr>
      <w:r w:rsidRPr="0092779B">
        <w:rPr>
          <w:rFonts w:ascii="Calibri" w:eastAsia="Times New Roman" w:hAnsi="Calibri" w:cs="Calibri"/>
        </w:rPr>
        <w:t xml:space="preserve">Prepare and </w:t>
      </w:r>
      <w:r w:rsidR="001653A2">
        <w:rPr>
          <w:rFonts w:ascii="Calibri" w:eastAsia="Times New Roman" w:hAnsi="Calibri" w:cs="Calibri"/>
        </w:rPr>
        <w:t xml:space="preserve">submit </w:t>
      </w:r>
      <w:r w:rsidRPr="0092779B">
        <w:rPr>
          <w:rFonts w:ascii="Calibri" w:eastAsia="Times New Roman" w:hAnsi="Calibri" w:cs="Calibri"/>
        </w:rPr>
        <w:t>grant proposal</w:t>
      </w:r>
      <w:r w:rsidR="001653A2">
        <w:rPr>
          <w:rFonts w:ascii="Calibri" w:eastAsia="Times New Roman" w:hAnsi="Calibri" w:cs="Calibri"/>
        </w:rPr>
        <w:t xml:space="preserve"> on time</w:t>
      </w:r>
      <w:r w:rsidRPr="0092779B">
        <w:rPr>
          <w:rFonts w:ascii="Calibri" w:eastAsia="Times New Roman" w:hAnsi="Calibri" w:cs="Calibri"/>
        </w:rPr>
        <w:t xml:space="preserve"> ensuring clarity, accuracy, and adherence to guidelines. </w:t>
      </w:r>
    </w:p>
    <w:p w14:paraId="70D64EA6" w14:textId="77777777" w:rsidR="009B3F15" w:rsidRPr="0092779B" w:rsidRDefault="009B3F15" w:rsidP="009B3F15">
      <w:pPr>
        <w:numPr>
          <w:ilvl w:val="0"/>
          <w:numId w:val="8"/>
        </w:numPr>
        <w:spacing w:before="100" w:beforeAutospacing="1" w:after="100" w:afterAutospacing="1" w:line="276" w:lineRule="auto"/>
        <w:rPr>
          <w:rFonts w:ascii="Calibri" w:eastAsia="Times New Roman" w:hAnsi="Calibri" w:cs="Calibri"/>
        </w:rPr>
      </w:pPr>
      <w:r w:rsidRPr="0092779B">
        <w:rPr>
          <w:rFonts w:ascii="Calibri" w:eastAsia="Times New Roman" w:hAnsi="Calibri" w:cs="Calibri"/>
        </w:rPr>
        <w:t xml:space="preserve">Conduct thorough research to support grant applications and program development initiatives. </w:t>
      </w:r>
    </w:p>
    <w:p w14:paraId="15A35184" w14:textId="77777777" w:rsidR="009B3F15" w:rsidRPr="0092779B" w:rsidRDefault="009B3F15" w:rsidP="009B3F15">
      <w:pPr>
        <w:numPr>
          <w:ilvl w:val="0"/>
          <w:numId w:val="8"/>
        </w:numPr>
        <w:spacing w:before="100" w:beforeAutospacing="1" w:after="100" w:afterAutospacing="1" w:line="276" w:lineRule="auto"/>
        <w:rPr>
          <w:rFonts w:ascii="Calibri" w:eastAsia="Times New Roman" w:hAnsi="Calibri" w:cs="Calibri"/>
        </w:rPr>
      </w:pPr>
      <w:r w:rsidRPr="0092779B">
        <w:rPr>
          <w:rFonts w:ascii="Calibri" w:eastAsia="Times New Roman" w:hAnsi="Calibri" w:cs="Calibri"/>
        </w:rPr>
        <w:t xml:space="preserve">Collaborate with program staff to develop budgets and financial reports for grant proposals. </w:t>
      </w:r>
    </w:p>
    <w:p w14:paraId="483EE99B" w14:textId="77777777" w:rsidR="009B3F15" w:rsidRPr="0092779B" w:rsidRDefault="009B3F15" w:rsidP="009B3F15">
      <w:pPr>
        <w:numPr>
          <w:ilvl w:val="0"/>
          <w:numId w:val="8"/>
        </w:numPr>
        <w:spacing w:before="100" w:beforeAutospacing="1" w:after="100" w:afterAutospacing="1" w:line="276" w:lineRule="auto"/>
        <w:rPr>
          <w:rFonts w:ascii="Calibri" w:eastAsia="Times New Roman" w:hAnsi="Calibri" w:cs="Calibri"/>
        </w:rPr>
      </w:pPr>
      <w:r w:rsidRPr="0092779B">
        <w:rPr>
          <w:rFonts w:ascii="Calibri" w:eastAsia="Times New Roman" w:hAnsi="Calibri" w:cs="Calibri"/>
        </w:rPr>
        <w:t xml:space="preserve">Engage in strategic planning efforts to align fundraising initiatives with organizational goals. </w:t>
      </w:r>
    </w:p>
    <w:p w14:paraId="3094B913" w14:textId="77777777" w:rsidR="009B3F15" w:rsidRPr="0092779B" w:rsidRDefault="009B3F15" w:rsidP="009B3F15">
      <w:pPr>
        <w:numPr>
          <w:ilvl w:val="0"/>
          <w:numId w:val="8"/>
        </w:numPr>
        <w:spacing w:before="100" w:beforeAutospacing="1" w:after="100" w:afterAutospacing="1" w:line="276" w:lineRule="auto"/>
        <w:rPr>
          <w:rFonts w:ascii="Calibri" w:eastAsia="Times New Roman" w:hAnsi="Calibri" w:cs="Calibri"/>
        </w:rPr>
      </w:pPr>
      <w:r w:rsidRPr="0092779B">
        <w:rPr>
          <w:rFonts w:ascii="Calibri" w:eastAsia="Times New Roman" w:hAnsi="Calibri" w:cs="Calibri"/>
        </w:rPr>
        <w:t xml:space="preserve">Provide training and support to staff on grant writing best practices and requirements. </w:t>
      </w:r>
    </w:p>
    <w:p w14:paraId="615CE95A" w14:textId="05AB979A" w:rsidR="009B3F15" w:rsidRPr="0092779B" w:rsidRDefault="009B3F15" w:rsidP="009B3F15">
      <w:pPr>
        <w:pStyle w:val="ListParagraph"/>
        <w:numPr>
          <w:ilvl w:val="0"/>
          <w:numId w:val="8"/>
        </w:numPr>
        <w:spacing w:after="0" w:line="276" w:lineRule="auto"/>
        <w:rPr>
          <w:rFonts w:ascii="Calibri" w:hAnsi="Calibri" w:cs="Calibri"/>
        </w:rPr>
      </w:pPr>
      <w:r w:rsidRPr="0092779B">
        <w:rPr>
          <w:rFonts w:ascii="Calibri" w:hAnsi="Calibri" w:cs="Calibri"/>
        </w:rPr>
        <w:t>Create and present fundraising materials and campaigns</w:t>
      </w:r>
      <w:r w:rsidR="00B23A96">
        <w:rPr>
          <w:rFonts w:ascii="Calibri" w:hAnsi="Calibri" w:cs="Calibri"/>
        </w:rPr>
        <w:t xml:space="preserve"> with leadership </w:t>
      </w:r>
      <w:r w:rsidR="002969BA">
        <w:rPr>
          <w:rFonts w:ascii="Calibri" w:hAnsi="Calibri" w:cs="Calibri"/>
        </w:rPr>
        <w:t>team.</w:t>
      </w:r>
    </w:p>
    <w:p w14:paraId="3E713CCD" w14:textId="77777777" w:rsidR="009B3F15" w:rsidRPr="0092779B" w:rsidRDefault="009B3F15" w:rsidP="009B3F15">
      <w:pPr>
        <w:pStyle w:val="ListParagraph"/>
        <w:numPr>
          <w:ilvl w:val="0"/>
          <w:numId w:val="8"/>
        </w:numPr>
        <w:spacing w:after="0" w:line="276" w:lineRule="auto"/>
        <w:rPr>
          <w:rFonts w:ascii="Calibri" w:hAnsi="Calibri" w:cs="Calibri"/>
        </w:rPr>
      </w:pPr>
      <w:r w:rsidRPr="0092779B">
        <w:rPr>
          <w:rFonts w:ascii="Calibri" w:hAnsi="Calibri" w:cs="Calibri"/>
        </w:rPr>
        <w:t>Track and report all donations and grants in donor and grant software.</w:t>
      </w:r>
    </w:p>
    <w:p w14:paraId="1988C1EB" w14:textId="77777777" w:rsidR="009B3F15" w:rsidRPr="0092779B" w:rsidRDefault="009B3F15" w:rsidP="009B3F15">
      <w:pPr>
        <w:pStyle w:val="ListParagraph"/>
        <w:numPr>
          <w:ilvl w:val="0"/>
          <w:numId w:val="8"/>
        </w:numPr>
        <w:spacing w:after="0" w:line="276" w:lineRule="auto"/>
        <w:rPr>
          <w:rFonts w:ascii="Calibri" w:hAnsi="Calibri" w:cs="Calibri"/>
        </w:rPr>
      </w:pPr>
      <w:r w:rsidRPr="0092779B">
        <w:rPr>
          <w:rFonts w:ascii="Calibri" w:hAnsi="Calibri" w:cs="Calibri"/>
        </w:rPr>
        <w:t xml:space="preserve">Attend meetings and represent CARE at social service clubs and meetings. </w:t>
      </w:r>
    </w:p>
    <w:p w14:paraId="4194B4A9" w14:textId="1A0DABE9" w:rsidR="00F433E4" w:rsidRPr="0092779B" w:rsidRDefault="009B3F15" w:rsidP="009B3F15">
      <w:pPr>
        <w:pStyle w:val="ListParagraph"/>
        <w:numPr>
          <w:ilvl w:val="0"/>
          <w:numId w:val="8"/>
        </w:numPr>
        <w:spacing w:after="0" w:line="276" w:lineRule="auto"/>
        <w:rPr>
          <w:rFonts w:ascii="Calibri" w:hAnsi="Calibri" w:cs="Calibri"/>
        </w:rPr>
      </w:pPr>
      <w:r w:rsidRPr="0092779B">
        <w:rPr>
          <w:rFonts w:ascii="Calibri" w:hAnsi="Calibri" w:cs="Calibri"/>
        </w:rPr>
        <w:t>Communicate our message and brand throughout Tillamook County and Oregon.</w:t>
      </w:r>
      <w:r w:rsidRPr="0092779B">
        <w:rPr>
          <w:rFonts w:ascii="Calibri" w:hAnsi="Calibri" w:cs="Calibri"/>
        </w:rPr>
        <w:br/>
      </w:r>
    </w:p>
    <w:p w14:paraId="7C396052" w14:textId="5B358E16" w:rsidR="00A56063" w:rsidRPr="002969BA" w:rsidRDefault="00A56063" w:rsidP="009B3F15">
      <w:pPr>
        <w:spacing w:after="0" w:line="276" w:lineRule="auto"/>
        <w:rPr>
          <w:rFonts w:ascii="Calibri" w:hAnsi="Calibri" w:cs="Calibri"/>
          <w:b/>
          <w:bCs/>
          <w:color w:val="074F6A" w:themeColor="accent4" w:themeShade="80"/>
        </w:rPr>
      </w:pPr>
      <w:r w:rsidRPr="002969BA">
        <w:rPr>
          <w:rFonts w:ascii="Calibri" w:hAnsi="Calibri" w:cs="Calibri"/>
          <w:b/>
          <w:bCs/>
          <w:color w:val="074F6A" w:themeColor="accent4" w:themeShade="80"/>
        </w:rPr>
        <w:t xml:space="preserve">Qualifications for </w:t>
      </w:r>
      <w:r w:rsidR="009B3F15" w:rsidRPr="002969BA">
        <w:rPr>
          <w:rFonts w:ascii="Calibri" w:hAnsi="Calibri" w:cs="Calibri"/>
          <w:b/>
          <w:bCs/>
          <w:color w:val="074F6A" w:themeColor="accent4" w:themeShade="80"/>
        </w:rPr>
        <w:t xml:space="preserve">Development and Grants </w:t>
      </w:r>
      <w:r w:rsidR="002969BA" w:rsidRPr="002969BA">
        <w:rPr>
          <w:rFonts w:ascii="Calibri" w:hAnsi="Calibri" w:cs="Calibri"/>
          <w:b/>
          <w:bCs/>
          <w:color w:val="074F6A" w:themeColor="accent4" w:themeShade="80"/>
        </w:rPr>
        <w:t>Coordinator:</w:t>
      </w:r>
    </w:p>
    <w:p w14:paraId="2AA3C947" w14:textId="6078E551" w:rsidR="009B3F15" w:rsidRPr="0092779B" w:rsidRDefault="009B3F15" w:rsidP="009B3F15">
      <w:pPr>
        <w:numPr>
          <w:ilvl w:val="0"/>
          <w:numId w:val="9"/>
        </w:numPr>
        <w:spacing w:before="100" w:beforeAutospacing="1" w:after="100" w:afterAutospacing="1" w:line="276" w:lineRule="auto"/>
        <w:rPr>
          <w:rFonts w:ascii="Calibri" w:eastAsia="Times New Roman" w:hAnsi="Calibri" w:cs="Calibri"/>
        </w:rPr>
      </w:pPr>
      <w:r w:rsidRPr="0092779B">
        <w:rPr>
          <w:rFonts w:ascii="Calibri" w:eastAsia="Times New Roman" w:hAnsi="Calibri" w:cs="Calibri"/>
        </w:rPr>
        <w:t xml:space="preserve">5 years of </w:t>
      </w:r>
      <w:r w:rsidR="00B23A96">
        <w:rPr>
          <w:rFonts w:ascii="Calibri" w:eastAsia="Times New Roman" w:hAnsi="Calibri" w:cs="Calibri"/>
        </w:rPr>
        <w:t>proven f</w:t>
      </w:r>
      <w:r w:rsidRPr="0092779B">
        <w:rPr>
          <w:rFonts w:ascii="Calibri" w:eastAsia="Times New Roman" w:hAnsi="Calibri" w:cs="Calibri"/>
        </w:rPr>
        <w:t xml:space="preserve">undraising, </w:t>
      </w:r>
      <w:r w:rsidR="00BD3B49">
        <w:rPr>
          <w:rFonts w:ascii="Calibri" w:eastAsia="Times New Roman" w:hAnsi="Calibri" w:cs="Calibri"/>
        </w:rPr>
        <w:t>d</w:t>
      </w:r>
      <w:r w:rsidRPr="0092779B">
        <w:rPr>
          <w:rFonts w:ascii="Calibri" w:eastAsia="Times New Roman" w:hAnsi="Calibri" w:cs="Calibri"/>
        </w:rPr>
        <w:t xml:space="preserve">evelopment, or Nonprofit </w:t>
      </w:r>
      <w:r w:rsidR="00BD3B49">
        <w:rPr>
          <w:rFonts w:ascii="Calibri" w:eastAsia="Times New Roman" w:hAnsi="Calibri" w:cs="Calibri"/>
        </w:rPr>
        <w:t>development</w:t>
      </w:r>
      <w:r w:rsidRPr="0092779B">
        <w:rPr>
          <w:rFonts w:ascii="Calibri" w:eastAsia="Times New Roman" w:hAnsi="Calibri" w:cs="Calibri"/>
        </w:rPr>
        <w:t xml:space="preserve"> Experience.</w:t>
      </w:r>
    </w:p>
    <w:p w14:paraId="686D6286" w14:textId="13CE9576" w:rsidR="009B3F15" w:rsidRPr="0092779B" w:rsidRDefault="009B3F15" w:rsidP="009B3F15">
      <w:pPr>
        <w:numPr>
          <w:ilvl w:val="0"/>
          <w:numId w:val="9"/>
        </w:numPr>
        <w:spacing w:before="100" w:beforeAutospacing="1" w:after="100" w:afterAutospacing="1" w:line="276" w:lineRule="auto"/>
        <w:rPr>
          <w:rFonts w:ascii="Calibri" w:eastAsia="Times New Roman" w:hAnsi="Calibri" w:cs="Calibri"/>
        </w:rPr>
      </w:pPr>
      <w:r w:rsidRPr="0092779B">
        <w:rPr>
          <w:rFonts w:ascii="Calibri" w:eastAsia="Times New Roman" w:hAnsi="Calibri" w:cs="Calibri"/>
        </w:rPr>
        <w:t>Proven experience in grant proposal writing and fundraising within a nonprofit environment.</w:t>
      </w:r>
      <w:r w:rsidR="00BD3B49">
        <w:rPr>
          <w:rFonts w:ascii="Calibri" w:eastAsia="Times New Roman" w:hAnsi="Calibri" w:cs="Calibri"/>
        </w:rPr>
        <w:t xml:space="preserve"> Bring a sample to </w:t>
      </w:r>
      <w:r w:rsidR="002969BA">
        <w:rPr>
          <w:rFonts w:ascii="Calibri" w:eastAsia="Times New Roman" w:hAnsi="Calibri" w:cs="Calibri"/>
        </w:rPr>
        <w:t>interview.</w:t>
      </w:r>
      <w:r w:rsidR="00BD3B49">
        <w:rPr>
          <w:rFonts w:ascii="Calibri" w:eastAsia="Times New Roman" w:hAnsi="Calibri" w:cs="Calibri"/>
        </w:rPr>
        <w:t xml:space="preserve"> </w:t>
      </w:r>
    </w:p>
    <w:p w14:paraId="476999F0" w14:textId="77777777" w:rsidR="009B3F15" w:rsidRPr="0092779B" w:rsidRDefault="009B3F15" w:rsidP="009B3F15">
      <w:pPr>
        <w:numPr>
          <w:ilvl w:val="0"/>
          <w:numId w:val="9"/>
        </w:numPr>
        <w:spacing w:before="100" w:beforeAutospacing="1" w:after="100" w:afterAutospacing="1" w:line="276" w:lineRule="auto"/>
        <w:rPr>
          <w:rFonts w:ascii="Calibri" w:eastAsia="Times New Roman" w:hAnsi="Calibri" w:cs="Calibri"/>
        </w:rPr>
      </w:pPr>
      <w:r w:rsidRPr="0092779B">
        <w:rPr>
          <w:rFonts w:ascii="Calibri" w:eastAsia="Times New Roman" w:hAnsi="Calibri" w:cs="Calibri"/>
        </w:rPr>
        <w:t>Strong technical writing skills with the ability to convey complex information clearly.</w:t>
      </w:r>
    </w:p>
    <w:p w14:paraId="6CA7A9F1" w14:textId="77777777" w:rsidR="009B3F15" w:rsidRPr="0092779B" w:rsidRDefault="009B3F15" w:rsidP="009B3F15">
      <w:pPr>
        <w:numPr>
          <w:ilvl w:val="0"/>
          <w:numId w:val="9"/>
        </w:numPr>
        <w:spacing w:before="100" w:beforeAutospacing="1" w:after="100" w:afterAutospacing="1" w:line="276" w:lineRule="auto"/>
        <w:rPr>
          <w:rFonts w:ascii="Calibri" w:eastAsia="Times New Roman" w:hAnsi="Calibri" w:cs="Calibri"/>
        </w:rPr>
      </w:pPr>
      <w:r w:rsidRPr="0092779B">
        <w:rPr>
          <w:rFonts w:ascii="Calibri" w:eastAsia="Times New Roman" w:hAnsi="Calibri" w:cs="Calibri"/>
        </w:rPr>
        <w:t>Proficient in using databases for tracking grants and managing donor relations; experience with Donor View is a plus.</w:t>
      </w:r>
    </w:p>
    <w:p w14:paraId="772F7065" w14:textId="14EC473A" w:rsidR="009B3F15" w:rsidRPr="0092779B" w:rsidRDefault="009B3F15" w:rsidP="009B3F15">
      <w:pPr>
        <w:numPr>
          <w:ilvl w:val="0"/>
          <w:numId w:val="9"/>
        </w:numPr>
        <w:spacing w:before="100" w:beforeAutospacing="1" w:after="100" w:afterAutospacing="1" w:line="276" w:lineRule="auto"/>
        <w:rPr>
          <w:rFonts w:ascii="Calibri" w:eastAsia="Times New Roman" w:hAnsi="Calibri" w:cs="Calibri"/>
        </w:rPr>
      </w:pPr>
      <w:r w:rsidRPr="0092779B">
        <w:rPr>
          <w:rFonts w:ascii="Calibri" w:eastAsia="Times New Roman" w:hAnsi="Calibri" w:cs="Calibri"/>
        </w:rPr>
        <w:t xml:space="preserve">Proficient in using Grant and Foundational Giving research </w:t>
      </w:r>
      <w:r w:rsidR="00BD3B49" w:rsidRPr="0092779B">
        <w:rPr>
          <w:rFonts w:ascii="Calibri" w:eastAsia="Times New Roman" w:hAnsi="Calibri" w:cs="Calibri"/>
        </w:rPr>
        <w:t>databases</w:t>
      </w:r>
      <w:r w:rsidRPr="0092779B">
        <w:rPr>
          <w:rFonts w:ascii="Calibri" w:eastAsia="Times New Roman" w:hAnsi="Calibri" w:cs="Calibri"/>
        </w:rPr>
        <w:t xml:space="preserve"> for finding, </w:t>
      </w:r>
      <w:r w:rsidR="002969BA" w:rsidRPr="0092779B">
        <w:rPr>
          <w:rFonts w:ascii="Calibri" w:eastAsia="Times New Roman" w:hAnsi="Calibri" w:cs="Calibri"/>
        </w:rPr>
        <w:t>matching,</w:t>
      </w:r>
      <w:r w:rsidRPr="0092779B">
        <w:rPr>
          <w:rFonts w:ascii="Calibri" w:eastAsia="Times New Roman" w:hAnsi="Calibri" w:cs="Calibri"/>
        </w:rPr>
        <w:t xml:space="preserve"> and applying for grants and foundations gifts, experience with Foundation Search is a plus.</w:t>
      </w:r>
    </w:p>
    <w:p w14:paraId="71F7B79E" w14:textId="77777777" w:rsidR="009B3F15" w:rsidRPr="0092779B" w:rsidRDefault="009B3F15" w:rsidP="009B3F15">
      <w:pPr>
        <w:numPr>
          <w:ilvl w:val="0"/>
          <w:numId w:val="9"/>
        </w:numPr>
        <w:spacing w:before="100" w:beforeAutospacing="1" w:after="100" w:afterAutospacing="1" w:line="276" w:lineRule="auto"/>
        <w:rPr>
          <w:rFonts w:ascii="Calibri" w:eastAsia="Times New Roman" w:hAnsi="Calibri" w:cs="Calibri"/>
        </w:rPr>
      </w:pPr>
      <w:r w:rsidRPr="0092779B">
        <w:rPr>
          <w:rFonts w:ascii="Calibri" w:eastAsia="Times New Roman" w:hAnsi="Calibri" w:cs="Calibri"/>
        </w:rPr>
        <w:t>Strong understanding of fundraising principles and donor stewardship.</w:t>
      </w:r>
    </w:p>
    <w:p w14:paraId="474C1C03" w14:textId="77777777" w:rsidR="009B3F15" w:rsidRPr="0092779B" w:rsidRDefault="009B3F15" w:rsidP="009B3F15">
      <w:pPr>
        <w:numPr>
          <w:ilvl w:val="0"/>
          <w:numId w:val="9"/>
        </w:numPr>
        <w:spacing w:before="100" w:beforeAutospacing="1" w:after="100" w:afterAutospacing="1" w:line="276" w:lineRule="auto"/>
        <w:rPr>
          <w:rFonts w:ascii="Calibri" w:eastAsia="Times New Roman" w:hAnsi="Calibri" w:cs="Calibri"/>
        </w:rPr>
      </w:pPr>
      <w:r w:rsidRPr="0092779B">
        <w:rPr>
          <w:rFonts w:ascii="Calibri" w:eastAsia="Times New Roman" w:hAnsi="Calibri" w:cs="Calibri"/>
        </w:rPr>
        <w:t>Excellent research skills with the ability to analyze data effectively.</w:t>
      </w:r>
    </w:p>
    <w:p w14:paraId="4DDB836B" w14:textId="77777777" w:rsidR="009B3F15" w:rsidRPr="0092779B" w:rsidRDefault="009B3F15" w:rsidP="009B3F15">
      <w:pPr>
        <w:numPr>
          <w:ilvl w:val="0"/>
          <w:numId w:val="9"/>
        </w:numPr>
        <w:spacing w:before="100" w:beforeAutospacing="1" w:after="100" w:afterAutospacing="1" w:line="276" w:lineRule="auto"/>
        <w:rPr>
          <w:rFonts w:ascii="Calibri" w:eastAsia="Times New Roman" w:hAnsi="Calibri" w:cs="Calibri"/>
        </w:rPr>
      </w:pPr>
      <w:r w:rsidRPr="0092779B">
        <w:rPr>
          <w:rFonts w:ascii="Calibri" w:eastAsia="Times New Roman" w:hAnsi="Calibri" w:cs="Calibri"/>
        </w:rPr>
        <w:t>Strong editing and proofreading abilities to ensure high-quality submissions.</w:t>
      </w:r>
    </w:p>
    <w:p w14:paraId="794D8206" w14:textId="77777777" w:rsidR="009B3F15" w:rsidRPr="0092779B" w:rsidRDefault="009B3F15" w:rsidP="009B3F15">
      <w:pPr>
        <w:numPr>
          <w:ilvl w:val="0"/>
          <w:numId w:val="9"/>
        </w:numPr>
        <w:spacing w:before="100" w:beforeAutospacing="1" w:after="100" w:afterAutospacing="1" w:line="276" w:lineRule="auto"/>
        <w:rPr>
          <w:rFonts w:ascii="Calibri" w:eastAsia="Times New Roman" w:hAnsi="Calibri" w:cs="Calibri"/>
        </w:rPr>
      </w:pPr>
      <w:r w:rsidRPr="0092779B">
        <w:rPr>
          <w:rFonts w:ascii="Calibri" w:eastAsia="Times New Roman" w:hAnsi="Calibri" w:cs="Calibri"/>
        </w:rPr>
        <w:t>Experience in financial report writing, budgeting, and program development is essential.</w:t>
      </w:r>
    </w:p>
    <w:p w14:paraId="2D821E6F" w14:textId="77777777" w:rsidR="009B3F15" w:rsidRPr="0092779B" w:rsidRDefault="009B3F15" w:rsidP="009B3F15">
      <w:pPr>
        <w:numPr>
          <w:ilvl w:val="0"/>
          <w:numId w:val="9"/>
        </w:numPr>
        <w:spacing w:before="100" w:beforeAutospacing="1" w:after="100" w:afterAutospacing="1" w:line="276" w:lineRule="auto"/>
        <w:rPr>
          <w:rFonts w:ascii="Calibri" w:eastAsia="Times New Roman" w:hAnsi="Calibri" w:cs="Calibri"/>
        </w:rPr>
      </w:pPr>
      <w:r w:rsidRPr="0092779B">
        <w:rPr>
          <w:rFonts w:ascii="Calibri" w:eastAsia="Times New Roman" w:hAnsi="Calibri" w:cs="Calibri"/>
        </w:rPr>
        <w:t>Exceptional organizational skills with the ability to manage multiple projects simultaneously while meeting deadlines.</w:t>
      </w:r>
    </w:p>
    <w:p w14:paraId="73D664B5" w14:textId="6AB69CE6" w:rsidR="009B3F15" w:rsidRPr="0092779B" w:rsidRDefault="009B3F15" w:rsidP="009B3F15">
      <w:pPr>
        <w:numPr>
          <w:ilvl w:val="0"/>
          <w:numId w:val="9"/>
        </w:numPr>
        <w:spacing w:before="100" w:beforeAutospacing="1" w:after="100" w:afterAutospacing="1" w:line="276" w:lineRule="auto"/>
        <w:rPr>
          <w:rFonts w:ascii="Calibri" w:eastAsia="Times New Roman" w:hAnsi="Calibri" w:cs="Calibri"/>
        </w:rPr>
      </w:pPr>
      <w:r w:rsidRPr="0092779B">
        <w:rPr>
          <w:rFonts w:ascii="Calibri" w:eastAsia="Times New Roman" w:hAnsi="Calibri" w:cs="Calibri"/>
        </w:rPr>
        <w:t xml:space="preserve">Strong interpersonal skills with the ability to work collaboratively across </w:t>
      </w:r>
      <w:r w:rsidR="002969BA" w:rsidRPr="0092779B">
        <w:rPr>
          <w:rFonts w:ascii="Calibri" w:eastAsia="Times New Roman" w:hAnsi="Calibri" w:cs="Calibri"/>
        </w:rPr>
        <w:t>departments.</w:t>
      </w:r>
    </w:p>
    <w:p w14:paraId="02E27289" w14:textId="07304BCB" w:rsidR="009B3F15" w:rsidRPr="0092779B" w:rsidRDefault="009B3F15" w:rsidP="009B3F15">
      <w:pPr>
        <w:numPr>
          <w:ilvl w:val="0"/>
          <w:numId w:val="9"/>
        </w:numPr>
        <w:spacing w:before="100" w:beforeAutospacing="1" w:after="100" w:afterAutospacing="1" w:line="276" w:lineRule="auto"/>
        <w:rPr>
          <w:rFonts w:ascii="Calibri" w:eastAsia="Times New Roman" w:hAnsi="Calibri" w:cs="Calibri"/>
        </w:rPr>
      </w:pPr>
      <w:r w:rsidRPr="0092779B">
        <w:rPr>
          <w:rFonts w:ascii="Calibri" w:eastAsia="Times New Roman" w:hAnsi="Calibri" w:cs="Calibri"/>
        </w:rPr>
        <w:t xml:space="preserve">Excellent communication, relationship-building </w:t>
      </w:r>
      <w:r w:rsidR="002969BA" w:rsidRPr="0092779B">
        <w:rPr>
          <w:rFonts w:ascii="Calibri" w:eastAsia="Times New Roman" w:hAnsi="Calibri" w:cs="Calibri"/>
        </w:rPr>
        <w:t>skills,</w:t>
      </w:r>
      <w:r w:rsidRPr="0092779B">
        <w:rPr>
          <w:rFonts w:ascii="Calibri" w:eastAsia="Times New Roman" w:hAnsi="Calibri" w:cs="Calibri"/>
        </w:rPr>
        <w:t xml:space="preserve"> and people skills.</w:t>
      </w:r>
    </w:p>
    <w:p w14:paraId="4450B222" w14:textId="77777777" w:rsidR="009B3F15" w:rsidRPr="0092779B" w:rsidRDefault="009B3F15" w:rsidP="009B3F15">
      <w:pPr>
        <w:numPr>
          <w:ilvl w:val="0"/>
          <w:numId w:val="9"/>
        </w:numPr>
        <w:spacing w:before="100" w:beforeAutospacing="1" w:after="100" w:afterAutospacing="1" w:line="276" w:lineRule="auto"/>
        <w:rPr>
          <w:rFonts w:ascii="Calibri" w:eastAsia="Times New Roman" w:hAnsi="Calibri" w:cs="Calibri"/>
        </w:rPr>
      </w:pPr>
      <w:r w:rsidRPr="0092779B">
        <w:rPr>
          <w:rFonts w:ascii="Calibri" w:eastAsia="Times New Roman" w:hAnsi="Calibri" w:cs="Calibri"/>
        </w:rPr>
        <w:t>Adept in public speaking.</w:t>
      </w:r>
    </w:p>
    <w:p w14:paraId="66CE9D51" w14:textId="77777777" w:rsidR="009B3F15" w:rsidRPr="0092779B" w:rsidRDefault="009B3F15" w:rsidP="009B3F15">
      <w:pPr>
        <w:numPr>
          <w:ilvl w:val="0"/>
          <w:numId w:val="9"/>
        </w:numPr>
        <w:spacing w:before="100" w:beforeAutospacing="1" w:after="100" w:afterAutospacing="1" w:line="276" w:lineRule="auto"/>
        <w:rPr>
          <w:rFonts w:ascii="Calibri" w:eastAsia="Times New Roman" w:hAnsi="Calibri" w:cs="Calibri"/>
        </w:rPr>
      </w:pPr>
      <w:r w:rsidRPr="0092779B">
        <w:rPr>
          <w:rFonts w:ascii="Calibri" w:eastAsia="Times New Roman" w:hAnsi="Calibri" w:cs="Calibri"/>
        </w:rPr>
        <w:t>Strong Donor management skills and understanding.</w:t>
      </w:r>
    </w:p>
    <w:p w14:paraId="1F760A8A" w14:textId="77777777" w:rsidR="009B3F15" w:rsidRPr="0092779B" w:rsidRDefault="009B3F15" w:rsidP="009B3F15">
      <w:pPr>
        <w:numPr>
          <w:ilvl w:val="0"/>
          <w:numId w:val="9"/>
        </w:numPr>
        <w:spacing w:before="100" w:beforeAutospacing="1" w:after="100" w:afterAutospacing="1" w:line="276" w:lineRule="auto"/>
        <w:rPr>
          <w:rFonts w:ascii="Calibri" w:eastAsia="Times New Roman" w:hAnsi="Calibri" w:cs="Calibri"/>
        </w:rPr>
      </w:pPr>
      <w:r w:rsidRPr="0092779B">
        <w:rPr>
          <w:rFonts w:ascii="Calibri" w:eastAsia="Times New Roman" w:hAnsi="Calibri" w:cs="Calibri"/>
        </w:rPr>
        <w:t>Strong special Event planning skills and a creative mindset.</w:t>
      </w:r>
    </w:p>
    <w:p w14:paraId="26D4A144" w14:textId="77777777" w:rsidR="009B3F15" w:rsidRPr="0092779B" w:rsidRDefault="009B3F15" w:rsidP="009B3F15">
      <w:pPr>
        <w:numPr>
          <w:ilvl w:val="0"/>
          <w:numId w:val="9"/>
        </w:numPr>
        <w:spacing w:before="100" w:beforeAutospacing="1" w:after="100" w:afterAutospacing="1" w:line="276" w:lineRule="auto"/>
        <w:rPr>
          <w:rFonts w:ascii="Calibri" w:eastAsia="Times New Roman" w:hAnsi="Calibri" w:cs="Calibri"/>
        </w:rPr>
      </w:pPr>
      <w:r w:rsidRPr="0092779B">
        <w:rPr>
          <w:rFonts w:ascii="Calibri" w:eastAsia="Times New Roman" w:hAnsi="Calibri" w:cs="Calibri"/>
        </w:rPr>
        <w:t>The ability to lead and influence your team and others in a collaborative environment.</w:t>
      </w:r>
    </w:p>
    <w:p w14:paraId="002B6720" w14:textId="0C99C65A" w:rsidR="007F6332" w:rsidRPr="002969BA" w:rsidRDefault="009B3F15" w:rsidP="002969BA">
      <w:pPr>
        <w:numPr>
          <w:ilvl w:val="0"/>
          <w:numId w:val="9"/>
        </w:numPr>
        <w:spacing w:before="100" w:beforeAutospacing="1" w:after="100" w:afterAutospacing="1" w:line="276" w:lineRule="auto"/>
        <w:rPr>
          <w:rFonts w:ascii="Calibri" w:eastAsia="Times New Roman" w:hAnsi="Calibri" w:cs="Calibri"/>
        </w:rPr>
      </w:pPr>
      <w:r w:rsidRPr="0092779B">
        <w:rPr>
          <w:rFonts w:ascii="Calibri" w:eastAsia="Times New Roman" w:hAnsi="Calibri" w:cs="Calibri"/>
        </w:rPr>
        <w:lastRenderedPageBreak/>
        <w:t>A strong commitment to CARE’s mission.</w:t>
      </w:r>
      <w:r w:rsidR="007F6332" w:rsidRPr="002969BA">
        <w:rPr>
          <w:rFonts w:ascii="Calibri" w:hAnsi="Calibri" w:cs="Calibri"/>
        </w:rPr>
        <w:t xml:space="preserve"> </w:t>
      </w:r>
    </w:p>
    <w:p w14:paraId="6EF408CF" w14:textId="3DC7738E" w:rsidR="00323D79" w:rsidRPr="00323D79" w:rsidRDefault="00323D79" w:rsidP="00323D79">
      <w:pPr>
        <w:spacing w:after="0" w:line="276" w:lineRule="auto"/>
        <w:rPr>
          <w:rFonts w:ascii="Calibri" w:hAnsi="Calibri" w:cs="Calibri"/>
          <w:b/>
          <w:bCs/>
        </w:rPr>
      </w:pPr>
      <w:bookmarkStart w:id="0" w:name="_Hlk201650442"/>
      <w:r w:rsidRPr="00323D79">
        <w:rPr>
          <w:rFonts w:ascii="Calibri" w:hAnsi="Calibri" w:cs="Calibri"/>
          <w:b/>
          <w:bCs/>
        </w:rPr>
        <w:t>Work Environment</w:t>
      </w:r>
    </w:p>
    <w:p w14:paraId="2302DDF8" w14:textId="77777777" w:rsidR="00323D79" w:rsidRPr="00885245" w:rsidRDefault="00323D79" w:rsidP="00323D79">
      <w:pPr>
        <w:spacing w:after="0" w:line="276" w:lineRule="auto"/>
        <w:rPr>
          <w:rFonts w:ascii="Calibri" w:hAnsi="Calibri" w:cs="Calibri"/>
        </w:rPr>
      </w:pPr>
      <w:r w:rsidRPr="00885245">
        <w:rPr>
          <w:rFonts w:ascii="Calibri" w:hAnsi="Calibri" w:cs="Calibri"/>
        </w:rPr>
        <w:t xml:space="preserve">This position is primarily office-based within a nonprofit setting. Occasional in-state travel may </w:t>
      </w:r>
    </w:p>
    <w:p w14:paraId="400A34CE" w14:textId="77777777" w:rsidR="00323D79" w:rsidRPr="00885245" w:rsidRDefault="00323D79" w:rsidP="00323D79">
      <w:pPr>
        <w:spacing w:after="0" w:line="276" w:lineRule="auto"/>
        <w:rPr>
          <w:rFonts w:ascii="Calibri" w:hAnsi="Calibri" w:cs="Calibri"/>
        </w:rPr>
      </w:pPr>
      <w:r w:rsidRPr="00885245">
        <w:rPr>
          <w:rFonts w:ascii="Calibri" w:hAnsi="Calibri" w:cs="Calibri"/>
        </w:rPr>
        <w:t xml:space="preserve">be required for audits, monitoring sub-agency visits, training, or stakeholder meetings. Work </w:t>
      </w:r>
    </w:p>
    <w:p w14:paraId="6298A823" w14:textId="77777777" w:rsidR="00323D79" w:rsidRPr="00323D79" w:rsidRDefault="00323D79" w:rsidP="00323D79">
      <w:pPr>
        <w:spacing w:after="0" w:line="276" w:lineRule="auto"/>
        <w:rPr>
          <w:rFonts w:ascii="Calibri" w:hAnsi="Calibri" w:cs="Calibri"/>
          <w:b/>
          <w:bCs/>
        </w:rPr>
      </w:pPr>
      <w:r w:rsidRPr="00885245">
        <w:rPr>
          <w:rFonts w:ascii="Calibri" w:hAnsi="Calibri" w:cs="Calibri"/>
        </w:rPr>
        <w:t>schedules may vary periodically to accommodate reporting deadlines and audit requirements.</w:t>
      </w:r>
    </w:p>
    <w:p w14:paraId="157736BC" w14:textId="3478A537" w:rsidR="00323D79" w:rsidRPr="00323D79" w:rsidRDefault="00323D79" w:rsidP="00323D79">
      <w:pPr>
        <w:spacing w:after="0" w:line="276" w:lineRule="auto"/>
        <w:rPr>
          <w:rFonts w:ascii="Calibri" w:hAnsi="Calibri" w:cs="Calibri"/>
          <w:b/>
          <w:bCs/>
        </w:rPr>
      </w:pPr>
      <w:r w:rsidRPr="00323D79">
        <w:rPr>
          <w:rFonts w:ascii="Calibri" w:hAnsi="Calibri" w:cs="Calibri"/>
          <w:b/>
          <w:bCs/>
        </w:rPr>
        <w:t xml:space="preserve">Reports To: </w:t>
      </w:r>
      <w:r w:rsidR="00885245">
        <w:rPr>
          <w:rFonts w:ascii="Calibri" w:hAnsi="Calibri" w:cs="Calibri"/>
          <w:b/>
          <w:bCs/>
        </w:rPr>
        <w:t xml:space="preserve">Funding and Public Relations Administrator </w:t>
      </w:r>
    </w:p>
    <w:p w14:paraId="197B92FB" w14:textId="77777777" w:rsidR="00323D79" w:rsidRPr="00323D79" w:rsidRDefault="00323D79" w:rsidP="00323D79">
      <w:pPr>
        <w:spacing w:after="0" w:line="276" w:lineRule="auto"/>
        <w:rPr>
          <w:rFonts w:ascii="Calibri" w:hAnsi="Calibri" w:cs="Calibri"/>
          <w:b/>
          <w:bCs/>
        </w:rPr>
      </w:pPr>
      <w:r w:rsidRPr="00323D79">
        <w:rPr>
          <w:rFonts w:ascii="Calibri" w:hAnsi="Calibri" w:cs="Calibri"/>
          <w:b/>
          <w:bCs/>
        </w:rPr>
        <w:t>Salary and Benefits</w:t>
      </w:r>
    </w:p>
    <w:p w14:paraId="34C26201" w14:textId="29B22D1A" w:rsidR="00323D79" w:rsidRPr="00752637" w:rsidRDefault="00323D79" w:rsidP="00323D79">
      <w:pPr>
        <w:spacing w:after="0" w:line="276" w:lineRule="auto"/>
        <w:rPr>
          <w:rFonts w:ascii="Calibri" w:hAnsi="Calibri" w:cs="Calibri"/>
        </w:rPr>
      </w:pPr>
      <w:r w:rsidRPr="00323D79">
        <w:rPr>
          <w:rFonts w:ascii="Calibri" w:hAnsi="Calibri" w:cs="Calibri"/>
          <w:b/>
          <w:bCs/>
        </w:rPr>
        <w:t xml:space="preserve">Salary Range: </w:t>
      </w:r>
      <w:r w:rsidR="005B483B">
        <w:rPr>
          <w:rFonts w:ascii="Calibri" w:hAnsi="Calibri" w:cs="Calibri"/>
          <w:b/>
          <w:bCs/>
        </w:rPr>
        <w:t>TBD DOE</w:t>
      </w:r>
      <w:r w:rsidRPr="00752637">
        <w:rPr>
          <w:rFonts w:ascii="Calibri" w:hAnsi="Calibri" w:cs="Calibri"/>
        </w:rPr>
        <w:t xml:space="preserve"> depending on qualifications, experience, and </w:t>
      </w:r>
      <w:r w:rsidR="002969BA" w:rsidRPr="00752637">
        <w:rPr>
          <w:rFonts w:ascii="Calibri" w:hAnsi="Calibri" w:cs="Calibri"/>
        </w:rPr>
        <w:t>available.</w:t>
      </w:r>
      <w:r w:rsidRPr="00752637">
        <w:rPr>
          <w:rFonts w:ascii="Calibri" w:hAnsi="Calibri" w:cs="Calibri"/>
        </w:rPr>
        <w:t xml:space="preserve"> </w:t>
      </w:r>
    </w:p>
    <w:p w14:paraId="20368A65" w14:textId="77777777" w:rsidR="00323D79" w:rsidRDefault="00323D79" w:rsidP="00323D79">
      <w:pPr>
        <w:spacing w:after="0" w:line="276" w:lineRule="auto"/>
        <w:rPr>
          <w:rFonts w:ascii="Calibri" w:hAnsi="Calibri" w:cs="Calibri"/>
        </w:rPr>
      </w:pPr>
      <w:r w:rsidRPr="00752637">
        <w:rPr>
          <w:rFonts w:ascii="Calibri" w:hAnsi="Calibri" w:cs="Calibri"/>
        </w:rPr>
        <w:t>funding.</w:t>
      </w:r>
    </w:p>
    <w:p w14:paraId="1B6027CC" w14:textId="77777777" w:rsidR="002969BA" w:rsidRPr="0092779B" w:rsidRDefault="002969BA" w:rsidP="002969BA">
      <w:pPr>
        <w:spacing w:after="0" w:line="276" w:lineRule="auto"/>
        <w:rPr>
          <w:rFonts w:ascii="Calibri" w:hAnsi="Calibri" w:cs="Calibri"/>
          <w:b/>
          <w:bCs/>
        </w:rPr>
      </w:pPr>
      <w:r w:rsidRPr="0092779B">
        <w:rPr>
          <w:rFonts w:ascii="Calibri" w:hAnsi="Calibri" w:cs="Calibri"/>
          <w:b/>
          <w:bCs/>
        </w:rPr>
        <w:t>Benefits</w:t>
      </w:r>
    </w:p>
    <w:p w14:paraId="52E38E55" w14:textId="77777777" w:rsidR="002969BA" w:rsidRPr="0092779B" w:rsidRDefault="002969BA" w:rsidP="002969BA">
      <w:pPr>
        <w:pStyle w:val="ListParagraph"/>
        <w:numPr>
          <w:ilvl w:val="0"/>
          <w:numId w:val="5"/>
        </w:numPr>
        <w:spacing w:after="0" w:line="276" w:lineRule="auto"/>
        <w:rPr>
          <w:rFonts w:ascii="Calibri" w:hAnsi="Calibri" w:cs="Calibri"/>
        </w:rPr>
      </w:pPr>
      <w:r w:rsidRPr="0092779B">
        <w:rPr>
          <w:rFonts w:ascii="Calibri" w:hAnsi="Calibri" w:cs="Calibri"/>
        </w:rPr>
        <w:t>Employer paid medical/dental/vision insurance (beginning the first day of the month after hire date)</w:t>
      </w:r>
    </w:p>
    <w:p w14:paraId="7ED828D1" w14:textId="77777777" w:rsidR="002969BA" w:rsidRPr="0092779B" w:rsidRDefault="002969BA" w:rsidP="002969BA">
      <w:pPr>
        <w:pStyle w:val="ListParagraph"/>
        <w:numPr>
          <w:ilvl w:val="0"/>
          <w:numId w:val="5"/>
        </w:numPr>
        <w:spacing w:after="0" w:line="276" w:lineRule="auto"/>
        <w:rPr>
          <w:rFonts w:ascii="Calibri" w:hAnsi="Calibri" w:cs="Calibri"/>
        </w:rPr>
      </w:pPr>
      <w:r w:rsidRPr="0092779B">
        <w:rPr>
          <w:rFonts w:ascii="Calibri" w:hAnsi="Calibri" w:cs="Calibri"/>
        </w:rPr>
        <w:t>Retirement with employer match (employer match begins after 12 consecutive months worked)</w:t>
      </w:r>
    </w:p>
    <w:p w14:paraId="45A2E73E" w14:textId="77777777" w:rsidR="002969BA" w:rsidRPr="0092779B" w:rsidRDefault="002969BA" w:rsidP="002969BA">
      <w:pPr>
        <w:pStyle w:val="ListParagraph"/>
        <w:numPr>
          <w:ilvl w:val="0"/>
          <w:numId w:val="5"/>
        </w:numPr>
        <w:spacing w:after="0" w:line="276" w:lineRule="auto"/>
        <w:rPr>
          <w:rFonts w:ascii="Calibri" w:hAnsi="Calibri" w:cs="Calibri"/>
        </w:rPr>
      </w:pPr>
      <w:r w:rsidRPr="0092779B">
        <w:rPr>
          <w:rFonts w:ascii="Calibri" w:hAnsi="Calibri" w:cs="Calibri"/>
        </w:rPr>
        <w:t>Vacation, Sick, and Paid Personal Days</w:t>
      </w:r>
    </w:p>
    <w:p w14:paraId="158DFF2E" w14:textId="77777777" w:rsidR="002969BA" w:rsidRDefault="002969BA" w:rsidP="002969BA">
      <w:pPr>
        <w:pStyle w:val="ListParagraph"/>
        <w:numPr>
          <w:ilvl w:val="0"/>
          <w:numId w:val="5"/>
        </w:numPr>
        <w:spacing w:after="0" w:line="276" w:lineRule="auto"/>
        <w:rPr>
          <w:rFonts w:ascii="Calibri" w:hAnsi="Calibri" w:cs="Calibri"/>
        </w:rPr>
      </w:pPr>
      <w:r w:rsidRPr="0092779B">
        <w:rPr>
          <w:rFonts w:ascii="Calibri" w:hAnsi="Calibri" w:cs="Calibri"/>
        </w:rPr>
        <w:t>Career Development</w:t>
      </w:r>
    </w:p>
    <w:p w14:paraId="03835065" w14:textId="77777777" w:rsidR="002969BA" w:rsidRPr="0092779B" w:rsidRDefault="002969BA" w:rsidP="002969BA">
      <w:pPr>
        <w:pStyle w:val="ListParagraph"/>
        <w:numPr>
          <w:ilvl w:val="0"/>
          <w:numId w:val="5"/>
        </w:numPr>
        <w:spacing w:after="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Member of the American Fundraising Association </w:t>
      </w:r>
    </w:p>
    <w:p w14:paraId="681558E5" w14:textId="17F1670B" w:rsidR="00323D79" w:rsidRPr="00323D79" w:rsidRDefault="00323D79" w:rsidP="00323D79">
      <w:pPr>
        <w:spacing w:after="0" w:line="276" w:lineRule="auto"/>
        <w:rPr>
          <w:rFonts w:ascii="Calibri" w:hAnsi="Calibri" w:cs="Calibri"/>
          <w:b/>
          <w:bCs/>
        </w:rPr>
      </w:pPr>
      <w:r w:rsidRPr="00323D79">
        <w:rPr>
          <w:rFonts w:ascii="Calibri" w:hAnsi="Calibri" w:cs="Calibri"/>
          <w:b/>
          <w:bCs/>
        </w:rPr>
        <w:t>Equal Employment Opportunity Statement</w:t>
      </w:r>
    </w:p>
    <w:p w14:paraId="160037CA" w14:textId="77777777" w:rsidR="00323D79" w:rsidRPr="00752637" w:rsidRDefault="00323D79" w:rsidP="00323D79">
      <w:pPr>
        <w:spacing w:after="0" w:line="276" w:lineRule="auto"/>
        <w:rPr>
          <w:rFonts w:ascii="Calibri" w:hAnsi="Calibri" w:cs="Calibri"/>
        </w:rPr>
      </w:pPr>
      <w:r w:rsidRPr="00752637">
        <w:rPr>
          <w:rFonts w:ascii="Calibri" w:hAnsi="Calibri" w:cs="Calibri"/>
        </w:rPr>
        <w:t xml:space="preserve">CARE Inc. is an Equal Opportunity Employer committed to fostering a diverse, equitable, and </w:t>
      </w:r>
    </w:p>
    <w:p w14:paraId="2168F7C2" w14:textId="77777777" w:rsidR="00323D79" w:rsidRPr="00752637" w:rsidRDefault="00323D79" w:rsidP="00323D79">
      <w:pPr>
        <w:spacing w:after="0" w:line="276" w:lineRule="auto"/>
        <w:rPr>
          <w:rFonts w:ascii="Calibri" w:hAnsi="Calibri" w:cs="Calibri"/>
        </w:rPr>
      </w:pPr>
      <w:r w:rsidRPr="00752637">
        <w:rPr>
          <w:rFonts w:ascii="Calibri" w:hAnsi="Calibri" w:cs="Calibri"/>
        </w:rPr>
        <w:t xml:space="preserve">inclusive workplace. Employment decisions are made without regard to race, color, religion, sex, </w:t>
      </w:r>
    </w:p>
    <w:p w14:paraId="52F589DE" w14:textId="77777777" w:rsidR="00323D79" w:rsidRPr="00752637" w:rsidRDefault="00323D79" w:rsidP="00323D79">
      <w:pPr>
        <w:spacing w:after="0" w:line="276" w:lineRule="auto"/>
        <w:rPr>
          <w:rFonts w:ascii="Calibri" w:hAnsi="Calibri" w:cs="Calibri"/>
        </w:rPr>
      </w:pPr>
      <w:r w:rsidRPr="00752637">
        <w:rPr>
          <w:rFonts w:ascii="Calibri" w:hAnsi="Calibri" w:cs="Calibri"/>
        </w:rPr>
        <w:t xml:space="preserve">pregnancy, sexual orientation, gender identity or expression, national origin, age, disability, </w:t>
      </w:r>
    </w:p>
    <w:p w14:paraId="30B6F2ED" w14:textId="77777777" w:rsidR="00323D79" w:rsidRPr="00752637" w:rsidRDefault="00323D79" w:rsidP="00323D79">
      <w:pPr>
        <w:spacing w:after="0" w:line="276" w:lineRule="auto"/>
        <w:rPr>
          <w:rFonts w:ascii="Calibri" w:hAnsi="Calibri" w:cs="Calibri"/>
        </w:rPr>
      </w:pPr>
      <w:r w:rsidRPr="00752637">
        <w:rPr>
          <w:rFonts w:ascii="Calibri" w:hAnsi="Calibri" w:cs="Calibri"/>
        </w:rPr>
        <w:t xml:space="preserve">veteran status, marital status, genetic information, or any other status protected by federal, </w:t>
      </w:r>
    </w:p>
    <w:p w14:paraId="75922970" w14:textId="77777777" w:rsidR="00323D79" w:rsidRPr="00752637" w:rsidRDefault="00323D79" w:rsidP="00323D79">
      <w:pPr>
        <w:spacing w:after="0" w:line="276" w:lineRule="auto"/>
        <w:rPr>
          <w:rFonts w:ascii="Calibri" w:hAnsi="Calibri" w:cs="Calibri"/>
        </w:rPr>
      </w:pPr>
      <w:r w:rsidRPr="00752637">
        <w:rPr>
          <w:rFonts w:ascii="Calibri" w:hAnsi="Calibri" w:cs="Calibri"/>
        </w:rPr>
        <w:t>state, or local law.</w:t>
      </w:r>
    </w:p>
    <w:p w14:paraId="034CA880" w14:textId="77777777" w:rsidR="00323D79" w:rsidRPr="00323D79" w:rsidRDefault="00323D79" w:rsidP="00323D79">
      <w:pPr>
        <w:spacing w:after="0" w:line="276" w:lineRule="auto"/>
        <w:rPr>
          <w:rFonts w:ascii="Calibri" w:hAnsi="Calibri" w:cs="Calibri"/>
          <w:b/>
          <w:bCs/>
        </w:rPr>
      </w:pPr>
      <w:r w:rsidRPr="00323D79">
        <w:rPr>
          <w:rFonts w:ascii="Calibri" w:hAnsi="Calibri" w:cs="Calibri"/>
          <w:b/>
          <w:bCs/>
        </w:rPr>
        <w:t>Reasonable Accommodations</w:t>
      </w:r>
    </w:p>
    <w:p w14:paraId="2EE8DEE3" w14:textId="198D9341" w:rsidR="00323D79" w:rsidRPr="00752637" w:rsidRDefault="00323D79" w:rsidP="00323D79">
      <w:pPr>
        <w:spacing w:after="0" w:line="276" w:lineRule="auto"/>
        <w:rPr>
          <w:rFonts w:ascii="Calibri" w:hAnsi="Calibri" w:cs="Calibri"/>
        </w:rPr>
      </w:pPr>
      <w:r w:rsidRPr="00752637">
        <w:rPr>
          <w:rFonts w:ascii="Calibri" w:hAnsi="Calibri" w:cs="Calibri"/>
        </w:rPr>
        <w:t xml:space="preserve">CARE Inc. is committed to providing reasonable </w:t>
      </w:r>
      <w:r w:rsidR="002969BA" w:rsidRPr="00752637">
        <w:rPr>
          <w:rFonts w:ascii="Calibri" w:hAnsi="Calibri" w:cs="Calibri"/>
        </w:rPr>
        <w:t>accommodation</w:t>
      </w:r>
      <w:r w:rsidRPr="00752637">
        <w:rPr>
          <w:rFonts w:ascii="Calibri" w:hAnsi="Calibri" w:cs="Calibri"/>
        </w:rPr>
        <w:t xml:space="preserve"> to qualified applicants and </w:t>
      </w:r>
    </w:p>
    <w:p w14:paraId="36BB80A3" w14:textId="77777777" w:rsidR="00323D79" w:rsidRPr="00752637" w:rsidRDefault="00323D79" w:rsidP="00323D79">
      <w:pPr>
        <w:spacing w:after="0" w:line="276" w:lineRule="auto"/>
        <w:rPr>
          <w:rFonts w:ascii="Calibri" w:hAnsi="Calibri" w:cs="Calibri"/>
        </w:rPr>
      </w:pPr>
      <w:r w:rsidRPr="00752637">
        <w:rPr>
          <w:rFonts w:ascii="Calibri" w:hAnsi="Calibri" w:cs="Calibri"/>
        </w:rPr>
        <w:t xml:space="preserve">employees with disabilities. Applicants who require accommodation during the recruitment, </w:t>
      </w:r>
    </w:p>
    <w:p w14:paraId="5242B359" w14:textId="77777777" w:rsidR="00323D79" w:rsidRPr="00752637" w:rsidRDefault="00323D79" w:rsidP="00323D79">
      <w:pPr>
        <w:spacing w:after="0" w:line="276" w:lineRule="auto"/>
        <w:rPr>
          <w:rFonts w:ascii="Calibri" w:hAnsi="Calibri" w:cs="Calibri"/>
        </w:rPr>
      </w:pPr>
      <w:r w:rsidRPr="00752637">
        <w:rPr>
          <w:rFonts w:ascii="Calibri" w:hAnsi="Calibri" w:cs="Calibri"/>
        </w:rPr>
        <w:t>application, or interview process should contact Human Resources.</w:t>
      </w:r>
    </w:p>
    <w:p w14:paraId="63E737C5" w14:textId="77777777" w:rsidR="00323D79" w:rsidRPr="00752637" w:rsidRDefault="00323D79" w:rsidP="00323D79">
      <w:pPr>
        <w:spacing w:after="0" w:line="276" w:lineRule="auto"/>
        <w:rPr>
          <w:rFonts w:ascii="Calibri" w:hAnsi="Calibri" w:cs="Calibri"/>
        </w:rPr>
      </w:pPr>
      <w:r w:rsidRPr="00752637">
        <w:rPr>
          <w:rFonts w:ascii="Calibri" w:hAnsi="Calibri" w:cs="Calibri"/>
        </w:rPr>
        <w:t>Employment Requirements</w:t>
      </w:r>
    </w:p>
    <w:p w14:paraId="3853639F" w14:textId="77777777" w:rsidR="00323D79" w:rsidRPr="00752637" w:rsidRDefault="00323D79" w:rsidP="00323D79">
      <w:pPr>
        <w:spacing w:after="0" w:line="276" w:lineRule="auto"/>
        <w:rPr>
          <w:rFonts w:ascii="Calibri" w:hAnsi="Calibri" w:cs="Calibri"/>
        </w:rPr>
      </w:pPr>
      <w:r w:rsidRPr="00752637">
        <w:rPr>
          <w:rFonts w:ascii="Calibri" w:hAnsi="Calibri" w:cs="Calibri"/>
        </w:rPr>
        <w:t xml:space="preserve">Employment is contingent upon authorization to work in the United States. The selected </w:t>
      </w:r>
    </w:p>
    <w:p w14:paraId="7221A98B" w14:textId="77777777" w:rsidR="00323D79" w:rsidRPr="00752637" w:rsidRDefault="00323D79" w:rsidP="00323D79">
      <w:pPr>
        <w:spacing w:after="0" w:line="276" w:lineRule="auto"/>
        <w:rPr>
          <w:rFonts w:ascii="Calibri" w:hAnsi="Calibri" w:cs="Calibri"/>
        </w:rPr>
      </w:pPr>
      <w:r w:rsidRPr="00752637">
        <w:rPr>
          <w:rFonts w:ascii="Calibri" w:hAnsi="Calibri" w:cs="Calibri"/>
        </w:rPr>
        <w:t xml:space="preserve">candidate may be required to complete employment verification, reference checks, and </w:t>
      </w:r>
      <w:proofErr w:type="gramStart"/>
      <w:r w:rsidRPr="00752637">
        <w:rPr>
          <w:rFonts w:ascii="Calibri" w:hAnsi="Calibri" w:cs="Calibri"/>
        </w:rPr>
        <w:t>jobrelated</w:t>
      </w:r>
      <w:proofErr w:type="gramEnd"/>
      <w:r w:rsidRPr="00752637">
        <w:rPr>
          <w:rFonts w:ascii="Calibri" w:hAnsi="Calibri" w:cs="Calibri"/>
        </w:rPr>
        <w:t xml:space="preserve"> background screening as permitted by law.</w:t>
      </w:r>
    </w:p>
    <w:p w14:paraId="10723116" w14:textId="77777777" w:rsidR="00323D79" w:rsidRPr="00323D79" w:rsidRDefault="00323D79" w:rsidP="00323D79">
      <w:pPr>
        <w:spacing w:after="0" w:line="276" w:lineRule="auto"/>
        <w:rPr>
          <w:rFonts w:ascii="Calibri" w:hAnsi="Calibri" w:cs="Calibri"/>
          <w:b/>
          <w:bCs/>
        </w:rPr>
      </w:pPr>
      <w:r w:rsidRPr="00323D79">
        <w:rPr>
          <w:rFonts w:ascii="Calibri" w:hAnsi="Calibri" w:cs="Calibri"/>
          <w:b/>
          <w:bCs/>
        </w:rPr>
        <w:t>Application Process</w:t>
      </w:r>
    </w:p>
    <w:p w14:paraId="07D1C893" w14:textId="77777777" w:rsidR="00323D79" w:rsidRPr="00323D79" w:rsidRDefault="00323D79" w:rsidP="00323D79">
      <w:pPr>
        <w:spacing w:after="0" w:line="276" w:lineRule="auto"/>
        <w:rPr>
          <w:rFonts w:ascii="Calibri" w:hAnsi="Calibri" w:cs="Calibri"/>
          <w:b/>
          <w:bCs/>
        </w:rPr>
      </w:pPr>
      <w:r w:rsidRPr="00323D79">
        <w:rPr>
          <w:rFonts w:ascii="Calibri" w:hAnsi="Calibri" w:cs="Calibri"/>
          <w:b/>
          <w:bCs/>
        </w:rPr>
        <w:t>Interested candidates should submit:</w:t>
      </w:r>
    </w:p>
    <w:p w14:paraId="16086FFE" w14:textId="77777777" w:rsidR="00323D79" w:rsidRPr="00752637" w:rsidRDefault="00323D79" w:rsidP="00323D79">
      <w:pPr>
        <w:spacing w:after="0" w:line="276" w:lineRule="auto"/>
        <w:rPr>
          <w:rFonts w:ascii="Calibri" w:hAnsi="Calibri" w:cs="Calibri"/>
        </w:rPr>
      </w:pPr>
      <w:r w:rsidRPr="00752637">
        <w:rPr>
          <w:rFonts w:ascii="Calibri" w:hAnsi="Calibri" w:cs="Calibri"/>
        </w:rPr>
        <w:t>• Cover Letter</w:t>
      </w:r>
    </w:p>
    <w:p w14:paraId="1D7C344B" w14:textId="77777777" w:rsidR="00217ADA" w:rsidRDefault="00323D79" w:rsidP="00217ADA">
      <w:pPr>
        <w:spacing w:after="0" w:line="276" w:lineRule="auto"/>
        <w:rPr>
          <w:rFonts w:ascii="Calibri" w:hAnsi="Calibri" w:cs="Calibri"/>
        </w:rPr>
      </w:pPr>
      <w:r w:rsidRPr="00752637">
        <w:rPr>
          <w:rFonts w:ascii="Calibri" w:hAnsi="Calibri" w:cs="Calibri"/>
        </w:rPr>
        <w:t>• Resume</w:t>
      </w:r>
    </w:p>
    <w:p w14:paraId="7EC794C3" w14:textId="16217B19" w:rsidR="00217ADA" w:rsidRDefault="00752637" w:rsidP="00217ADA">
      <w:pPr>
        <w:spacing w:after="0" w:line="276" w:lineRule="auto"/>
        <w:rPr>
          <w:rFonts w:ascii="Calibri" w:hAnsi="Calibri" w:cs="Calibri"/>
        </w:rPr>
      </w:pPr>
      <w:r w:rsidRPr="00217ADA">
        <w:rPr>
          <w:rFonts w:ascii="Calibri" w:hAnsi="Calibri" w:cs="Calibri"/>
        </w:rPr>
        <w:t xml:space="preserve">Grant Writing Sample </w:t>
      </w:r>
    </w:p>
    <w:p w14:paraId="606BAF66" w14:textId="53456CA3" w:rsidR="00323D79" w:rsidRPr="00217ADA" w:rsidRDefault="00323D79" w:rsidP="00217ADA">
      <w:pPr>
        <w:spacing w:after="0" w:line="276" w:lineRule="auto"/>
        <w:rPr>
          <w:rFonts w:ascii="Calibri" w:hAnsi="Calibri" w:cs="Calibri"/>
        </w:rPr>
      </w:pPr>
      <w:r w:rsidRPr="00217ADA">
        <w:rPr>
          <w:rFonts w:ascii="Calibri" w:hAnsi="Calibri" w:cs="Calibri"/>
        </w:rPr>
        <w:t xml:space="preserve">Applications should demonstrate experience in grant and contract administration, </w:t>
      </w:r>
      <w:r w:rsidR="002969BA" w:rsidRPr="00217ADA">
        <w:rPr>
          <w:rFonts w:ascii="Calibri" w:hAnsi="Calibri" w:cs="Calibri"/>
        </w:rPr>
        <w:t>regulatory.</w:t>
      </w:r>
      <w:r w:rsidRPr="00217ADA">
        <w:rPr>
          <w:rFonts w:ascii="Calibri" w:hAnsi="Calibri" w:cs="Calibri"/>
        </w:rPr>
        <w:t xml:space="preserve"> </w:t>
      </w:r>
    </w:p>
    <w:p w14:paraId="1E34C57B" w14:textId="77777777" w:rsidR="00323D79" w:rsidRPr="00217ADA" w:rsidRDefault="00323D79" w:rsidP="00323D79">
      <w:pPr>
        <w:spacing w:after="0" w:line="276" w:lineRule="auto"/>
        <w:rPr>
          <w:rFonts w:ascii="Calibri" w:hAnsi="Calibri" w:cs="Calibri"/>
        </w:rPr>
      </w:pPr>
      <w:r w:rsidRPr="00217ADA">
        <w:rPr>
          <w:rFonts w:ascii="Calibri" w:hAnsi="Calibri" w:cs="Calibri"/>
        </w:rPr>
        <w:t>compliance, audit readiness, and commitment to CARE Inc.’s mission.</w:t>
      </w:r>
    </w:p>
    <w:p w14:paraId="6988C8F6" w14:textId="0569C0D1" w:rsidR="00323D79" w:rsidRPr="00323D79" w:rsidRDefault="00323D79" w:rsidP="00323D79">
      <w:pPr>
        <w:spacing w:after="0" w:line="276" w:lineRule="auto"/>
        <w:rPr>
          <w:rFonts w:ascii="Calibri" w:hAnsi="Calibri" w:cs="Calibri"/>
          <w:b/>
          <w:bCs/>
        </w:rPr>
      </w:pPr>
      <w:r w:rsidRPr="00323D79">
        <w:rPr>
          <w:rFonts w:ascii="Calibri" w:hAnsi="Calibri" w:cs="Calibri"/>
          <w:b/>
          <w:bCs/>
        </w:rPr>
        <w:t>Posting Period: Ju</w:t>
      </w:r>
      <w:r w:rsidR="00217ADA">
        <w:rPr>
          <w:rFonts w:ascii="Calibri" w:hAnsi="Calibri" w:cs="Calibri"/>
          <w:b/>
          <w:bCs/>
        </w:rPr>
        <w:t>ly</w:t>
      </w:r>
      <w:r w:rsidRPr="00323D79">
        <w:rPr>
          <w:rFonts w:ascii="Calibri" w:hAnsi="Calibri" w:cs="Calibri"/>
          <w:b/>
          <w:bCs/>
        </w:rPr>
        <w:t xml:space="preserve"> 1, 2026 – Ju</w:t>
      </w:r>
      <w:r w:rsidR="00217ADA">
        <w:rPr>
          <w:rFonts w:ascii="Calibri" w:hAnsi="Calibri" w:cs="Calibri"/>
          <w:b/>
          <w:bCs/>
        </w:rPr>
        <w:t xml:space="preserve">ly 14, 2026 </w:t>
      </w:r>
    </w:p>
    <w:p w14:paraId="15A2B1F7" w14:textId="77777777" w:rsidR="00217ADA" w:rsidRDefault="00217ADA" w:rsidP="00323D79">
      <w:pPr>
        <w:spacing w:after="0" w:line="276" w:lineRule="auto"/>
        <w:rPr>
          <w:rFonts w:ascii="Calibri" w:hAnsi="Calibri" w:cs="Calibri"/>
          <w:b/>
          <w:bCs/>
        </w:rPr>
      </w:pPr>
    </w:p>
    <w:p w14:paraId="3F9277EF" w14:textId="4516C57A" w:rsidR="00323D79" w:rsidRPr="00323D79" w:rsidRDefault="00323D79" w:rsidP="00323D79">
      <w:pPr>
        <w:spacing w:after="0" w:line="276" w:lineRule="auto"/>
        <w:rPr>
          <w:rFonts w:ascii="Calibri" w:hAnsi="Calibri" w:cs="Calibri"/>
          <w:b/>
          <w:bCs/>
        </w:rPr>
      </w:pPr>
      <w:r w:rsidRPr="00323D79">
        <w:rPr>
          <w:rFonts w:ascii="Calibri" w:hAnsi="Calibri" w:cs="Calibri"/>
          <w:b/>
          <w:bCs/>
        </w:rPr>
        <w:t>Submit applications to:</w:t>
      </w:r>
    </w:p>
    <w:p w14:paraId="710FDB3F" w14:textId="77777777" w:rsidR="00323D79" w:rsidRPr="00EA001C" w:rsidRDefault="00323D79" w:rsidP="00323D79">
      <w:pPr>
        <w:spacing w:after="0" w:line="276" w:lineRule="auto"/>
        <w:rPr>
          <w:rFonts w:ascii="Calibri" w:hAnsi="Calibri" w:cs="Calibri"/>
          <w:lang w:val="es-ES"/>
        </w:rPr>
      </w:pPr>
      <w:r w:rsidRPr="00EA001C">
        <w:rPr>
          <w:rFonts w:ascii="Calibri" w:hAnsi="Calibri" w:cs="Calibri"/>
          <w:lang w:val="es-ES"/>
        </w:rPr>
        <w:lastRenderedPageBreak/>
        <w:t xml:space="preserve">Julia Contreras, Human </w:t>
      </w:r>
      <w:proofErr w:type="spellStart"/>
      <w:r w:rsidRPr="00EA001C">
        <w:rPr>
          <w:rFonts w:ascii="Calibri" w:hAnsi="Calibri" w:cs="Calibri"/>
          <w:lang w:val="es-ES"/>
        </w:rPr>
        <w:t>Resources</w:t>
      </w:r>
      <w:proofErr w:type="spellEnd"/>
    </w:p>
    <w:p w14:paraId="085AEE69" w14:textId="77777777" w:rsidR="00323D79" w:rsidRPr="00EA001C" w:rsidRDefault="00323D79" w:rsidP="00323D79">
      <w:pPr>
        <w:spacing w:after="0" w:line="276" w:lineRule="auto"/>
        <w:rPr>
          <w:rFonts w:ascii="Calibri" w:hAnsi="Calibri" w:cs="Calibri"/>
          <w:lang w:val="es-ES"/>
        </w:rPr>
      </w:pPr>
      <w:r w:rsidRPr="00EA001C">
        <w:rPr>
          <w:rFonts w:ascii="Calibri" w:hAnsi="Calibri" w:cs="Calibri"/>
          <w:lang w:val="es-ES"/>
        </w:rPr>
        <w:t>jcontreras@careinc.org</w:t>
      </w:r>
    </w:p>
    <w:p w14:paraId="2378E2A0" w14:textId="77777777" w:rsidR="00323D79" w:rsidRPr="00217ADA" w:rsidRDefault="00323D79" w:rsidP="00323D79">
      <w:pPr>
        <w:spacing w:after="0" w:line="276" w:lineRule="auto"/>
        <w:rPr>
          <w:rFonts w:ascii="Calibri" w:hAnsi="Calibri" w:cs="Calibri"/>
        </w:rPr>
      </w:pPr>
      <w:r w:rsidRPr="00217ADA">
        <w:rPr>
          <w:rFonts w:ascii="Calibri" w:hAnsi="Calibri" w:cs="Calibri"/>
        </w:rPr>
        <w:t>CARE Inc.</w:t>
      </w:r>
    </w:p>
    <w:p w14:paraId="6F9ADB9B" w14:textId="77777777" w:rsidR="00323D79" w:rsidRPr="00217ADA" w:rsidRDefault="00323D79" w:rsidP="00323D79">
      <w:pPr>
        <w:spacing w:after="0" w:line="276" w:lineRule="auto"/>
        <w:rPr>
          <w:rFonts w:ascii="Calibri" w:hAnsi="Calibri" w:cs="Calibri"/>
        </w:rPr>
      </w:pPr>
      <w:r w:rsidRPr="00217ADA">
        <w:rPr>
          <w:rFonts w:ascii="Calibri" w:hAnsi="Calibri" w:cs="Calibri"/>
        </w:rPr>
        <w:t>2310 1st Street, Unit 2</w:t>
      </w:r>
    </w:p>
    <w:p w14:paraId="22E7AE17" w14:textId="77777777" w:rsidR="00323D79" w:rsidRPr="00217ADA" w:rsidRDefault="00323D79" w:rsidP="00323D79">
      <w:pPr>
        <w:spacing w:after="0" w:line="276" w:lineRule="auto"/>
        <w:rPr>
          <w:rFonts w:ascii="Calibri" w:hAnsi="Calibri" w:cs="Calibri"/>
        </w:rPr>
      </w:pPr>
      <w:r w:rsidRPr="00217ADA">
        <w:rPr>
          <w:rFonts w:ascii="Calibri" w:hAnsi="Calibri" w:cs="Calibri"/>
        </w:rPr>
        <w:t>Tillamook, OR 97141</w:t>
      </w:r>
    </w:p>
    <w:p w14:paraId="2D0E67AC" w14:textId="77777777" w:rsidR="00323D79" w:rsidRPr="00217ADA" w:rsidRDefault="00323D79" w:rsidP="00323D79">
      <w:pPr>
        <w:spacing w:after="0" w:line="276" w:lineRule="auto"/>
        <w:rPr>
          <w:rFonts w:ascii="Calibri" w:hAnsi="Calibri" w:cs="Calibri"/>
        </w:rPr>
      </w:pPr>
      <w:r w:rsidRPr="00217ADA">
        <w:rPr>
          <w:rFonts w:ascii="Calibri" w:hAnsi="Calibri" w:cs="Calibri"/>
        </w:rPr>
        <w:t>Phone: 503-842-5261</w:t>
      </w:r>
    </w:p>
    <w:p w14:paraId="1CABF79F" w14:textId="77777777" w:rsidR="00323D79" w:rsidRPr="00217ADA" w:rsidRDefault="00323D79" w:rsidP="00323D79">
      <w:pPr>
        <w:spacing w:after="0" w:line="276" w:lineRule="auto"/>
        <w:rPr>
          <w:rFonts w:ascii="Calibri" w:hAnsi="Calibri" w:cs="Calibri"/>
        </w:rPr>
      </w:pPr>
      <w:r w:rsidRPr="00217ADA">
        <w:rPr>
          <w:rFonts w:ascii="Calibri" w:hAnsi="Calibri" w:cs="Calibri"/>
        </w:rPr>
        <w:t>Fax: 855-631-4261</w:t>
      </w:r>
    </w:p>
    <w:p w14:paraId="7A2B4621" w14:textId="20BEA960" w:rsidR="00513D82" w:rsidRPr="00217ADA" w:rsidRDefault="00323D79" w:rsidP="00217ADA">
      <w:pPr>
        <w:spacing w:after="0" w:line="276" w:lineRule="auto"/>
        <w:rPr>
          <w:rFonts w:ascii="Calibri" w:hAnsi="Calibri" w:cs="Calibri"/>
        </w:rPr>
      </w:pPr>
      <w:r w:rsidRPr="00217ADA">
        <w:rPr>
          <w:rFonts w:ascii="Calibri" w:hAnsi="Calibri" w:cs="Calibri"/>
        </w:rPr>
        <w:t>Office Hours: Monday–Friday, 9:00 a.m.–4:00 p.</w:t>
      </w:r>
      <w:r w:rsidR="00217ADA" w:rsidRPr="00217ADA">
        <w:rPr>
          <w:rFonts w:ascii="Calibri" w:hAnsi="Calibri" w:cs="Calibri"/>
        </w:rPr>
        <w:t>m.</w:t>
      </w:r>
    </w:p>
    <w:bookmarkEnd w:id="0"/>
    <w:p w14:paraId="49B6CBA9" w14:textId="77777777" w:rsidR="00131CB0" w:rsidRPr="0092779B" w:rsidRDefault="00131CB0" w:rsidP="009B3F15">
      <w:pPr>
        <w:spacing w:after="0" w:line="276" w:lineRule="auto"/>
        <w:rPr>
          <w:rFonts w:ascii="Calibri" w:hAnsi="Calibri" w:cs="Calibri"/>
        </w:rPr>
      </w:pPr>
    </w:p>
    <w:sectPr w:rsidR="00131CB0" w:rsidRPr="0092779B" w:rsidSect="00A56063">
      <w:headerReference w:type="default" r:id="rId12"/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B0030" w14:textId="77777777" w:rsidR="00B16964" w:rsidRDefault="00B16964" w:rsidP="000A312A">
      <w:pPr>
        <w:spacing w:after="0" w:line="240" w:lineRule="auto"/>
      </w:pPr>
      <w:r>
        <w:separator/>
      </w:r>
    </w:p>
  </w:endnote>
  <w:endnote w:type="continuationSeparator" w:id="0">
    <w:p w14:paraId="635D81CD" w14:textId="77777777" w:rsidR="00B16964" w:rsidRDefault="00B16964" w:rsidP="000A31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T Amber">
    <w:altName w:val="Calibri"/>
    <w:panose1 w:val="00000000000000000000"/>
    <w:charset w:val="00"/>
    <w:family w:val="modern"/>
    <w:notTrueType/>
    <w:pitch w:val="variable"/>
    <w:sig w:usb0="00000207" w:usb1="10000001" w:usb2="00000000" w:usb3="00000000" w:csb0="000000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96146717"/>
      <w:docPartObj>
        <w:docPartGallery w:val="Page Numbers (Bottom of Page)"/>
        <w:docPartUnique/>
      </w:docPartObj>
    </w:sdtPr>
    <w:sdtEndPr/>
    <w:sdtContent>
      <w:p w14:paraId="737E5D5C" w14:textId="1E923F05" w:rsidR="00217ADA" w:rsidRDefault="002969BA">
        <w:pPr>
          <w:pStyle w:val="Footer"/>
          <w:jc w:val="right"/>
        </w:pPr>
        <w:r>
          <w:t xml:space="preserve">Development and Grants Coordinator </w:t>
        </w:r>
        <w:r w:rsidR="00217ADA">
          <w:t xml:space="preserve">Page | </w:t>
        </w:r>
        <w:r w:rsidR="00217ADA">
          <w:fldChar w:fldCharType="begin"/>
        </w:r>
        <w:r w:rsidR="00217ADA">
          <w:instrText xml:space="preserve"> PAGE   \* MERGEFORMAT </w:instrText>
        </w:r>
        <w:r w:rsidR="00217ADA">
          <w:fldChar w:fldCharType="separate"/>
        </w:r>
        <w:r w:rsidR="00217ADA">
          <w:rPr>
            <w:noProof/>
          </w:rPr>
          <w:t>2</w:t>
        </w:r>
        <w:r w:rsidR="00217ADA">
          <w:rPr>
            <w:noProof/>
          </w:rPr>
          <w:fldChar w:fldCharType="end"/>
        </w:r>
        <w:r w:rsidR="00217ADA">
          <w:t xml:space="preserve"> </w:t>
        </w:r>
      </w:p>
    </w:sdtContent>
  </w:sdt>
  <w:p w14:paraId="1BC9584D" w14:textId="77777777" w:rsidR="000A312A" w:rsidRDefault="000A31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658EE" w14:textId="77777777" w:rsidR="00B16964" w:rsidRDefault="00B16964" w:rsidP="000A312A">
      <w:pPr>
        <w:spacing w:after="0" w:line="240" w:lineRule="auto"/>
      </w:pPr>
      <w:r>
        <w:separator/>
      </w:r>
    </w:p>
  </w:footnote>
  <w:footnote w:type="continuationSeparator" w:id="0">
    <w:p w14:paraId="04547536" w14:textId="77777777" w:rsidR="00B16964" w:rsidRDefault="00B16964" w:rsidP="000A31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6B66B" w14:textId="79F7A8BA" w:rsidR="000A312A" w:rsidRDefault="000A31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267D0"/>
    <w:multiLevelType w:val="multilevel"/>
    <w:tmpl w:val="DA581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9102DF9"/>
    <w:multiLevelType w:val="hybridMultilevel"/>
    <w:tmpl w:val="C2B41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C0032F"/>
    <w:multiLevelType w:val="hybridMultilevel"/>
    <w:tmpl w:val="B3D47C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0D2CCF"/>
    <w:multiLevelType w:val="hybridMultilevel"/>
    <w:tmpl w:val="604CDE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1B3268"/>
    <w:multiLevelType w:val="multilevel"/>
    <w:tmpl w:val="EF506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9BD14F2"/>
    <w:multiLevelType w:val="hybridMultilevel"/>
    <w:tmpl w:val="5DD8A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AE3661"/>
    <w:multiLevelType w:val="hybridMultilevel"/>
    <w:tmpl w:val="D310C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8E155E"/>
    <w:multiLevelType w:val="multilevel"/>
    <w:tmpl w:val="BD0AC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B5E4261"/>
    <w:multiLevelType w:val="multilevel"/>
    <w:tmpl w:val="A2D43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D057214"/>
    <w:multiLevelType w:val="multilevel"/>
    <w:tmpl w:val="8D440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8293173">
    <w:abstractNumId w:val="8"/>
  </w:num>
  <w:num w:numId="2" w16cid:durableId="1875268724">
    <w:abstractNumId w:val="0"/>
  </w:num>
  <w:num w:numId="3" w16cid:durableId="1038629456">
    <w:abstractNumId w:val="4"/>
  </w:num>
  <w:num w:numId="4" w16cid:durableId="693380028">
    <w:abstractNumId w:val="7"/>
  </w:num>
  <w:num w:numId="5" w16cid:durableId="281956471">
    <w:abstractNumId w:val="2"/>
  </w:num>
  <w:num w:numId="6" w16cid:durableId="996422529">
    <w:abstractNumId w:val="1"/>
  </w:num>
  <w:num w:numId="7" w16cid:durableId="1908413402">
    <w:abstractNumId w:val="6"/>
  </w:num>
  <w:num w:numId="8" w16cid:durableId="1241406724">
    <w:abstractNumId w:val="3"/>
  </w:num>
  <w:num w:numId="9" w16cid:durableId="1004013721">
    <w:abstractNumId w:val="9"/>
  </w:num>
  <w:num w:numId="10" w16cid:durableId="11853662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063"/>
    <w:rsid w:val="000A312A"/>
    <w:rsid w:val="000F6663"/>
    <w:rsid w:val="00131CB0"/>
    <w:rsid w:val="001653A2"/>
    <w:rsid w:val="001711E3"/>
    <w:rsid w:val="00184D61"/>
    <w:rsid w:val="001B50DB"/>
    <w:rsid w:val="001D1B2D"/>
    <w:rsid w:val="00217ADA"/>
    <w:rsid w:val="002969BA"/>
    <w:rsid w:val="002B1A8F"/>
    <w:rsid w:val="00323D79"/>
    <w:rsid w:val="00421436"/>
    <w:rsid w:val="004525F4"/>
    <w:rsid w:val="00464C1F"/>
    <w:rsid w:val="004B27F3"/>
    <w:rsid w:val="004E45A5"/>
    <w:rsid w:val="00513D82"/>
    <w:rsid w:val="00586F03"/>
    <w:rsid w:val="005B483B"/>
    <w:rsid w:val="005F2F8D"/>
    <w:rsid w:val="006933CB"/>
    <w:rsid w:val="006B48A0"/>
    <w:rsid w:val="00752637"/>
    <w:rsid w:val="007C7439"/>
    <w:rsid w:val="007F6332"/>
    <w:rsid w:val="00837615"/>
    <w:rsid w:val="00845590"/>
    <w:rsid w:val="00885245"/>
    <w:rsid w:val="008D0A10"/>
    <w:rsid w:val="0092779B"/>
    <w:rsid w:val="009A4AA5"/>
    <w:rsid w:val="009B3F15"/>
    <w:rsid w:val="00A56063"/>
    <w:rsid w:val="00A63459"/>
    <w:rsid w:val="00A70516"/>
    <w:rsid w:val="00A94CF7"/>
    <w:rsid w:val="00AD40E3"/>
    <w:rsid w:val="00B04601"/>
    <w:rsid w:val="00B16964"/>
    <w:rsid w:val="00B23A96"/>
    <w:rsid w:val="00BD3B49"/>
    <w:rsid w:val="00BD6CB4"/>
    <w:rsid w:val="00BE1305"/>
    <w:rsid w:val="00C4141F"/>
    <w:rsid w:val="00C52A96"/>
    <w:rsid w:val="00C7088C"/>
    <w:rsid w:val="00C778DC"/>
    <w:rsid w:val="00CA01FE"/>
    <w:rsid w:val="00D66A31"/>
    <w:rsid w:val="00E5037B"/>
    <w:rsid w:val="00E53419"/>
    <w:rsid w:val="00EA001C"/>
    <w:rsid w:val="00F43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D82FF6"/>
  <w15:chartTrackingRefBased/>
  <w15:docId w15:val="{E7F4CA3C-42EF-454D-92D5-F368E1ABC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69BA"/>
  </w:style>
  <w:style w:type="paragraph" w:styleId="Heading1">
    <w:name w:val="heading 1"/>
    <w:basedOn w:val="Normal"/>
    <w:next w:val="Normal"/>
    <w:link w:val="Heading1Char"/>
    <w:uiPriority w:val="9"/>
    <w:qFormat/>
    <w:rsid w:val="00A560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60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60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60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60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60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60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60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60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60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60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60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60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60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60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60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60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60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60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60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60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60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60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60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60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60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60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60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606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7088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088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A31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312A"/>
  </w:style>
  <w:style w:type="paragraph" w:styleId="Footer">
    <w:name w:val="footer"/>
    <w:basedOn w:val="Normal"/>
    <w:link w:val="FooterChar"/>
    <w:uiPriority w:val="99"/>
    <w:unhideWhenUsed/>
    <w:rsid w:val="000A31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312A"/>
  </w:style>
  <w:style w:type="paragraph" w:styleId="NoSpacing">
    <w:name w:val="No Spacing"/>
    <w:uiPriority w:val="1"/>
    <w:qFormat/>
    <w:rsid w:val="005F2F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49769">
          <w:marLeft w:val="0"/>
          <w:marRight w:val="0"/>
          <w:marTop w:val="0"/>
          <w:marBottom w:val="0"/>
          <w:divBdr>
            <w:top w:val="single" w:sz="2" w:space="0" w:color="002325"/>
            <w:left w:val="single" w:sz="2" w:space="0" w:color="002325"/>
            <w:bottom w:val="single" w:sz="2" w:space="0" w:color="002325"/>
            <w:right w:val="single" w:sz="2" w:space="0" w:color="002325"/>
          </w:divBdr>
          <w:divsChild>
            <w:div w:id="358551687">
              <w:marLeft w:val="0"/>
              <w:marRight w:val="0"/>
              <w:marTop w:val="0"/>
              <w:marBottom w:val="0"/>
              <w:divBdr>
                <w:top w:val="single" w:sz="2" w:space="0" w:color="002325"/>
                <w:left w:val="single" w:sz="2" w:space="0" w:color="002325"/>
                <w:bottom w:val="single" w:sz="2" w:space="0" w:color="002325"/>
                <w:right w:val="single" w:sz="2" w:space="0" w:color="002325"/>
              </w:divBdr>
            </w:div>
          </w:divsChild>
        </w:div>
      </w:divsChild>
    </w:div>
    <w:div w:id="73532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55050">
          <w:marLeft w:val="0"/>
          <w:marRight w:val="0"/>
          <w:marTop w:val="0"/>
          <w:marBottom w:val="0"/>
          <w:divBdr>
            <w:top w:val="single" w:sz="2" w:space="0" w:color="002325"/>
            <w:left w:val="single" w:sz="2" w:space="0" w:color="002325"/>
            <w:bottom w:val="single" w:sz="2" w:space="0" w:color="002325"/>
            <w:right w:val="single" w:sz="2" w:space="0" w:color="002325"/>
          </w:divBdr>
          <w:divsChild>
            <w:div w:id="250312763">
              <w:marLeft w:val="0"/>
              <w:marRight w:val="0"/>
              <w:marTop w:val="0"/>
              <w:marBottom w:val="0"/>
              <w:divBdr>
                <w:top w:val="single" w:sz="2" w:space="0" w:color="002325"/>
                <w:left w:val="single" w:sz="2" w:space="0" w:color="002325"/>
                <w:bottom w:val="single" w:sz="2" w:space="0" w:color="002325"/>
                <w:right w:val="single" w:sz="2" w:space="0" w:color="002325"/>
              </w:divBdr>
            </w:div>
          </w:divsChild>
        </w:div>
      </w:divsChild>
    </w:div>
    <w:div w:id="13156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FDA0FA490C3E4DB160FCBBD76E89C9" ma:contentTypeVersion="17" ma:contentTypeDescription="Create a new document." ma:contentTypeScope="" ma:versionID="720c6295d8525a045ab2b4eb59ec806b">
  <xsd:schema xmlns:xsd="http://www.w3.org/2001/XMLSchema" xmlns:xs="http://www.w3.org/2001/XMLSchema" xmlns:p="http://schemas.microsoft.com/office/2006/metadata/properties" xmlns:ns2="83386efa-a289-4e18-a144-91afd727d36b" xmlns:ns3="2670c470-5996-4c3e-ac1e-01140660e827" targetNamespace="http://schemas.microsoft.com/office/2006/metadata/properties" ma:root="true" ma:fieldsID="b84330f4aa099a1556fb000ca9b43b69" ns2:_="" ns3:_="">
    <xsd:import namespace="83386efa-a289-4e18-a144-91afd727d36b"/>
    <xsd:import namespace="2670c470-5996-4c3e-ac1e-01140660e8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386efa-a289-4e18-a144-91afd727d3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36caed54-61ca-4868-a2a1-a4e833fe1a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70c470-5996-4c3e-ac1e-01140660e82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002420b-9683-407d-812f-e67a8a6c890f}" ma:internalName="TaxCatchAll" ma:showField="CatchAllData" ma:web="2670c470-5996-4c3e-ac1e-01140660e8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386efa-a289-4e18-a144-91afd727d36b">
      <Terms xmlns="http://schemas.microsoft.com/office/infopath/2007/PartnerControls"/>
    </lcf76f155ced4ddcb4097134ff3c332f>
    <TaxCatchAll xmlns="2670c470-5996-4c3e-ac1e-01140660e827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C4F563-193B-478A-8B04-9A135CA108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386efa-a289-4e18-a144-91afd727d36b"/>
    <ds:schemaRef ds:uri="2670c470-5996-4c3e-ac1e-01140660e8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84E6FF-0D29-4D5F-9F93-CB63C029351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9BFAFE5-375C-49A8-A310-DA2C1C91F094}">
  <ds:schemaRefs>
    <ds:schemaRef ds:uri="http://schemas.microsoft.com/office/2006/metadata/properties"/>
    <ds:schemaRef ds:uri="http://schemas.microsoft.com/office/infopath/2007/PartnerControls"/>
    <ds:schemaRef ds:uri="83386efa-a289-4e18-a144-91afd727d36b"/>
    <ds:schemaRef ds:uri="2670c470-5996-4c3e-ac1e-01140660e827"/>
  </ds:schemaRefs>
</ds:datastoreItem>
</file>

<file path=customXml/itemProps4.xml><?xml version="1.0" encoding="utf-8"?>
<ds:datastoreItem xmlns:ds="http://schemas.openxmlformats.org/officeDocument/2006/customXml" ds:itemID="{0521D423-0386-436E-A5BB-ABACB88325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1184</Words>
  <Characters>6752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Asahi Sato</dc:creator>
  <cp:keywords/>
  <dc:description/>
  <cp:lastModifiedBy>Koren Karlovic</cp:lastModifiedBy>
  <cp:revision>2</cp:revision>
  <cp:lastPrinted>2026-06-24T19:13:00Z</cp:lastPrinted>
  <dcterms:created xsi:type="dcterms:W3CDTF">2026-07-20T22:03:00Z</dcterms:created>
  <dcterms:modified xsi:type="dcterms:W3CDTF">2026-07-20T22:03:00Z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0x010100CEFDA0FA490C3E4DB160FCBBD76E89C9</vt:lpwstr>
  </property>
  <property fmtid="{D5CDD505-2E9C-101B-9397-08002B2CF9AE}" pid="3" name="MediaServiceImageTags">
    <vt:lpwstr/>
  </property>
</Properties>
</file>